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B4C4" w14:textId="63451089" w:rsidR="00CE2E65" w:rsidRPr="005D05E3" w:rsidRDefault="004D4FEA" w:rsidP="004D4FEA">
      <w:pPr>
        <w:jc w:val="right"/>
        <w:rPr>
          <w:rFonts w:ascii="Times New Roman" w:hAnsi="Times New Roman" w:cs="Times New Roman"/>
        </w:rPr>
      </w:pPr>
      <w:r w:rsidRPr="005D05E3">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6B984516" wp14:editId="51F486B0">
                <wp:simplePos x="0" y="0"/>
                <wp:positionH relativeFrom="margin">
                  <wp:align>left</wp:align>
                </wp:positionH>
                <wp:positionV relativeFrom="paragraph">
                  <wp:posOffset>87630</wp:posOffset>
                </wp:positionV>
                <wp:extent cx="236093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1A598D" w14:textId="6957338B" w:rsidR="004D4FEA" w:rsidRPr="00195D54" w:rsidRDefault="004D4FEA" w:rsidP="004D4FEA">
                            <w:pPr>
                              <w:pStyle w:val="NoSpacing"/>
                              <w:rPr>
                                <w:rFonts w:ascii="Times New Roman" w:hAnsi="Times New Roman" w:cs="Times New Roman"/>
                                <w:b/>
                                <w:bCs/>
                                <w:sz w:val="28"/>
                                <w:szCs w:val="28"/>
                              </w:rPr>
                            </w:pPr>
                            <w:r w:rsidRPr="00195D54">
                              <w:rPr>
                                <w:rFonts w:ascii="Times New Roman" w:hAnsi="Times New Roman" w:cs="Times New Roman"/>
                                <w:b/>
                                <w:bCs/>
                                <w:sz w:val="28"/>
                                <w:szCs w:val="28"/>
                              </w:rPr>
                              <w:t>PRESS RELEASE</w:t>
                            </w:r>
                          </w:p>
                          <w:p w14:paraId="19CC2FF8" w14:textId="77777777" w:rsidR="004D4FEA" w:rsidRDefault="004D4FEA" w:rsidP="004D4FEA">
                            <w:pPr>
                              <w:pStyle w:val="NoSpacing"/>
                              <w:rPr>
                                <w:rFonts w:ascii="Times New Roman" w:hAnsi="Times New Roman" w:cs="Times New Roman"/>
                              </w:rPr>
                            </w:pPr>
                          </w:p>
                          <w:p w14:paraId="7456DF9B" w14:textId="6E2A7779" w:rsidR="004D4FEA" w:rsidRPr="001534B9" w:rsidRDefault="004D4FEA" w:rsidP="004D4FEA">
                            <w:pPr>
                              <w:pStyle w:val="NoSpacing"/>
                              <w:rPr>
                                <w:rFonts w:ascii="Times New Roman" w:hAnsi="Times New Roman" w:cs="Times New Roman"/>
                                <w:b/>
                                <w:bCs/>
                              </w:rPr>
                            </w:pPr>
                            <w:r w:rsidRPr="001534B9">
                              <w:rPr>
                                <w:rFonts w:ascii="Times New Roman" w:hAnsi="Times New Roman" w:cs="Times New Roman"/>
                                <w:b/>
                                <w:bCs/>
                              </w:rPr>
                              <w:t>Contact:</w:t>
                            </w:r>
                          </w:p>
                          <w:p w14:paraId="31CCB741" w14:textId="247D5DEE" w:rsidR="004D4FEA" w:rsidRDefault="004D4FEA" w:rsidP="004D4FEA">
                            <w:pPr>
                              <w:pStyle w:val="NoSpacing"/>
                              <w:rPr>
                                <w:rFonts w:ascii="Times New Roman" w:hAnsi="Times New Roman" w:cs="Times New Roman"/>
                              </w:rPr>
                            </w:pPr>
                            <w:r>
                              <w:rPr>
                                <w:rFonts w:ascii="Times New Roman" w:hAnsi="Times New Roman" w:cs="Times New Roman"/>
                              </w:rPr>
                              <w:t>Caitlin Foreman, Executive Director</w:t>
                            </w:r>
                          </w:p>
                          <w:p w14:paraId="437356A8" w14:textId="2BE99B83" w:rsidR="004D4FEA" w:rsidRDefault="004D4FEA" w:rsidP="004D4FEA">
                            <w:pPr>
                              <w:pStyle w:val="NoSpacing"/>
                              <w:rPr>
                                <w:rFonts w:ascii="Times New Roman" w:hAnsi="Times New Roman" w:cs="Times New Roman"/>
                              </w:rPr>
                            </w:pPr>
                            <w:r>
                              <w:rPr>
                                <w:rFonts w:ascii="Times New Roman" w:hAnsi="Times New Roman" w:cs="Times New Roman"/>
                              </w:rPr>
                              <w:t>Friends of Children’s Hospital</w:t>
                            </w:r>
                          </w:p>
                          <w:p w14:paraId="5E6796BF" w14:textId="5BCF8DA2" w:rsidR="004D4FEA" w:rsidRDefault="00ED7C85" w:rsidP="004D4FEA">
                            <w:pPr>
                              <w:pStyle w:val="NoSpacing"/>
                              <w:rPr>
                                <w:rFonts w:ascii="Times New Roman" w:hAnsi="Times New Roman" w:cs="Times New Roman"/>
                              </w:rPr>
                            </w:pPr>
                            <w:r>
                              <w:rPr>
                                <w:rFonts w:ascii="Times New Roman" w:hAnsi="Times New Roman" w:cs="Times New Roman"/>
                              </w:rPr>
                              <w:t>Phone: 601-502-5582</w:t>
                            </w:r>
                          </w:p>
                          <w:p w14:paraId="005B56FE" w14:textId="1001D137" w:rsidR="00ED7C85" w:rsidRDefault="00ED7C85" w:rsidP="004D4FEA">
                            <w:pPr>
                              <w:pStyle w:val="NoSpacing"/>
                              <w:rPr>
                                <w:rFonts w:ascii="Times New Roman" w:hAnsi="Times New Roman" w:cs="Times New Roman"/>
                              </w:rPr>
                            </w:pPr>
                            <w:r>
                              <w:rPr>
                                <w:rFonts w:ascii="Times New Roman" w:hAnsi="Times New Roman" w:cs="Times New Roman"/>
                              </w:rPr>
                              <w:t xml:space="preserve">Email: </w:t>
                            </w:r>
                            <w:r w:rsidRPr="00195D54">
                              <w:rPr>
                                <w:rFonts w:ascii="Times New Roman" w:hAnsi="Times New Roman" w:cs="Times New Roman"/>
                              </w:rPr>
                              <w:t>friends@friendsofch.org</w:t>
                            </w:r>
                          </w:p>
                          <w:p w14:paraId="0F14F171" w14:textId="77777777" w:rsidR="00ED7C85" w:rsidRDefault="00ED7C85" w:rsidP="004D4FEA">
                            <w:pPr>
                              <w:pStyle w:val="NoSpacing"/>
                              <w:rPr>
                                <w:rFonts w:ascii="Times New Roman" w:hAnsi="Times New Roman" w:cs="Times New Roman"/>
                              </w:rPr>
                            </w:pPr>
                          </w:p>
                          <w:p w14:paraId="0F5BB9B2" w14:textId="346D1565" w:rsidR="00ED7C85" w:rsidRPr="00ED7C85" w:rsidRDefault="00ED7C85" w:rsidP="004D4FEA">
                            <w:pPr>
                              <w:pStyle w:val="NoSpacing"/>
                              <w:rPr>
                                <w:rFonts w:ascii="Times New Roman" w:hAnsi="Times New Roman" w:cs="Times New Roman"/>
                                <w:b/>
                                <w:bCs/>
                              </w:rPr>
                            </w:pPr>
                            <w:r w:rsidRPr="00ED7C85">
                              <w:rPr>
                                <w:rFonts w:ascii="Times New Roman" w:hAnsi="Times New Roman" w:cs="Times New Roman"/>
                                <w:b/>
                                <w:bCs/>
                              </w:rPr>
                              <w:t>For Immediate Release</w:t>
                            </w:r>
                          </w:p>
                          <w:p w14:paraId="75E07E59" w14:textId="15E83819" w:rsidR="00ED7C85" w:rsidRPr="00ED7C85" w:rsidRDefault="009D37C7" w:rsidP="004D4FEA">
                            <w:pPr>
                              <w:pStyle w:val="NoSpacing"/>
                              <w:rPr>
                                <w:rFonts w:ascii="Times New Roman" w:hAnsi="Times New Roman" w:cs="Times New Roman"/>
                                <w:b/>
                                <w:bCs/>
                              </w:rPr>
                            </w:pPr>
                            <w:r>
                              <w:rPr>
                                <w:rFonts w:ascii="Times New Roman" w:hAnsi="Times New Roman" w:cs="Times New Roman"/>
                                <w:b/>
                                <w:bCs/>
                              </w:rPr>
                              <w:t>May 8</w:t>
                            </w:r>
                            <w:r w:rsidR="00ED7C85" w:rsidRPr="00ED7C85">
                              <w:rPr>
                                <w:rFonts w:ascii="Times New Roman" w:hAnsi="Times New Roman" w:cs="Times New Roman"/>
                                <w:b/>
                                <w:bCs/>
                              </w:rPr>
                              <w:t>,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984516" id="_x0000_t202" coordsize="21600,21600" o:spt="202" path="m,l,21600r21600,l21600,xe">
                <v:stroke joinstyle="miter"/>
                <v:path gradientshapeok="t" o:connecttype="rect"/>
              </v:shapetype>
              <v:shape id="Text Box 2" o:spid="_x0000_s1026" type="#_x0000_t202" style="position:absolute;left:0;text-align:left;margin-left:0;margin-top:6.9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" stroked="f">
                <v:textbox style="mso-fit-shape-to-text:t">
                  <w:txbxContent>
                    <w:p w14:paraId="5B1A598D" w14:textId="6957338B" w:rsidR="004D4FEA" w:rsidRPr="00195D54" w:rsidRDefault="004D4FEA" w:rsidP="004D4FEA">
                      <w:pPr>
                        <w:pStyle w:val="NoSpacing"/>
                        <w:rPr>
                          <w:rFonts w:ascii="Times New Roman" w:hAnsi="Times New Roman" w:cs="Times New Roman"/>
                          <w:b/>
                          <w:bCs/>
                          <w:sz w:val="28"/>
                          <w:szCs w:val="28"/>
                        </w:rPr>
                      </w:pPr>
                      <w:r w:rsidRPr="00195D54">
                        <w:rPr>
                          <w:rFonts w:ascii="Times New Roman" w:hAnsi="Times New Roman" w:cs="Times New Roman"/>
                          <w:b/>
                          <w:bCs/>
                          <w:sz w:val="28"/>
                          <w:szCs w:val="28"/>
                        </w:rPr>
                        <w:t>PRESS RELEASE</w:t>
                      </w:r>
                    </w:p>
                    <w:p w14:paraId="19CC2FF8" w14:textId="77777777" w:rsidR="004D4FEA" w:rsidRDefault="004D4FEA" w:rsidP="004D4FEA">
                      <w:pPr>
                        <w:pStyle w:val="NoSpacing"/>
                        <w:rPr>
                          <w:rFonts w:ascii="Times New Roman" w:hAnsi="Times New Roman" w:cs="Times New Roman"/>
                        </w:rPr>
                      </w:pPr>
                    </w:p>
                    <w:p w14:paraId="7456DF9B" w14:textId="6E2A7779" w:rsidR="004D4FEA" w:rsidRPr="001534B9" w:rsidRDefault="004D4FEA" w:rsidP="004D4FEA">
                      <w:pPr>
                        <w:pStyle w:val="NoSpacing"/>
                        <w:rPr>
                          <w:rFonts w:ascii="Times New Roman" w:hAnsi="Times New Roman" w:cs="Times New Roman"/>
                          <w:b/>
                          <w:bCs/>
                        </w:rPr>
                      </w:pPr>
                      <w:r w:rsidRPr="001534B9">
                        <w:rPr>
                          <w:rFonts w:ascii="Times New Roman" w:hAnsi="Times New Roman" w:cs="Times New Roman"/>
                          <w:b/>
                          <w:bCs/>
                        </w:rPr>
                        <w:t>Contact:</w:t>
                      </w:r>
                    </w:p>
                    <w:p w14:paraId="31CCB741" w14:textId="247D5DEE" w:rsidR="004D4FEA" w:rsidRDefault="004D4FEA" w:rsidP="004D4FEA">
                      <w:pPr>
                        <w:pStyle w:val="NoSpacing"/>
                        <w:rPr>
                          <w:rFonts w:ascii="Times New Roman" w:hAnsi="Times New Roman" w:cs="Times New Roman"/>
                        </w:rPr>
                      </w:pPr>
                      <w:r>
                        <w:rPr>
                          <w:rFonts w:ascii="Times New Roman" w:hAnsi="Times New Roman" w:cs="Times New Roman"/>
                        </w:rPr>
                        <w:t>Caitlin Foreman, Executive Director</w:t>
                      </w:r>
                    </w:p>
                    <w:p w14:paraId="437356A8" w14:textId="2BE99B83" w:rsidR="004D4FEA" w:rsidRDefault="004D4FEA" w:rsidP="004D4FEA">
                      <w:pPr>
                        <w:pStyle w:val="NoSpacing"/>
                        <w:rPr>
                          <w:rFonts w:ascii="Times New Roman" w:hAnsi="Times New Roman" w:cs="Times New Roman"/>
                        </w:rPr>
                      </w:pPr>
                      <w:r>
                        <w:rPr>
                          <w:rFonts w:ascii="Times New Roman" w:hAnsi="Times New Roman" w:cs="Times New Roman"/>
                        </w:rPr>
                        <w:t>Friends of Children’s Hospital</w:t>
                      </w:r>
                    </w:p>
                    <w:p w14:paraId="5E6796BF" w14:textId="5BCF8DA2" w:rsidR="004D4FEA" w:rsidRDefault="00ED7C85" w:rsidP="004D4FEA">
                      <w:pPr>
                        <w:pStyle w:val="NoSpacing"/>
                        <w:rPr>
                          <w:rFonts w:ascii="Times New Roman" w:hAnsi="Times New Roman" w:cs="Times New Roman"/>
                        </w:rPr>
                      </w:pPr>
                      <w:r>
                        <w:rPr>
                          <w:rFonts w:ascii="Times New Roman" w:hAnsi="Times New Roman" w:cs="Times New Roman"/>
                        </w:rPr>
                        <w:t>Phone: 601-502-5582</w:t>
                      </w:r>
                    </w:p>
                    <w:p w14:paraId="005B56FE" w14:textId="1001D137" w:rsidR="00ED7C85" w:rsidRDefault="00ED7C85" w:rsidP="004D4FEA">
                      <w:pPr>
                        <w:pStyle w:val="NoSpacing"/>
                        <w:rPr>
                          <w:rFonts w:ascii="Times New Roman" w:hAnsi="Times New Roman" w:cs="Times New Roman"/>
                        </w:rPr>
                      </w:pPr>
                      <w:r>
                        <w:rPr>
                          <w:rFonts w:ascii="Times New Roman" w:hAnsi="Times New Roman" w:cs="Times New Roman"/>
                        </w:rPr>
                        <w:t xml:space="preserve">Email: </w:t>
                      </w:r>
                      <w:r w:rsidRPr="00195D54">
                        <w:rPr>
                          <w:rFonts w:ascii="Times New Roman" w:hAnsi="Times New Roman" w:cs="Times New Roman"/>
                        </w:rPr>
                        <w:t>friends@friendsofch.org</w:t>
                      </w:r>
                    </w:p>
                    <w:p w14:paraId="0F14F171" w14:textId="77777777" w:rsidR="00ED7C85" w:rsidRDefault="00ED7C85" w:rsidP="004D4FEA">
                      <w:pPr>
                        <w:pStyle w:val="NoSpacing"/>
                        <w:rPr>
                          <w:rFonts w:ascii="Times New Roman" w:hAnsi="Times New Roman" w:cs="Times New Roman"/>
                        </w:rPr>
                      </w:pPr>
                    </w:p>
                    <w:p w14:paraId="0F5BB9B2" w14:textId="346D1565" w:rsidR="00ED7C85" w:rsidRPr="00ED7C85" w:rsidRDefault="00ED7C85" w:rsidP="004D4FEA">
                      <w:pPr>
                        <w:pStyle w:val="NoSpacing"/>
                        <w:rPr>
                          <w:rFonts w:ascii="Times New Roman" w:hAnsi="Times New Roman" w:cs="Times New Roman"/>
                          <w:b/>
                          <w:bCs/>
                        </w:rPr>
                      </w:pPr>
                      <w:r w:rsidRPr="00ED7C85">
                        <w:rPr>
                          <w:rFonts w:ascii="Times New Roman" w:hAnsi="Times New Roman" w:cs="Times New Roman"/>
                          <w:b/>
                          <w:bCs/>
                        </w:rPr>
                        <w:t>For Immediate Release</w:t>
                      </w:r>
                    </w:p>
                    <w:p w14:paraId="75E07E59" w14:textId="15E83819" w:rsidR="00ED7C85" w:rsidRPr="00ED7C85" w:rsidRDefault="009D37C7" w:rsidP="004D4FEA">
                      <w:pPr>
                        <w:pStyle w:val="NoSpacing"/>
                        <w:rPr>
                          <w:rFonts w:ascii="Times New Roman" w:hAnsi="Times New Roman" w:cs="Times New Roman"/>
                          <w:b/>
                          <w:bCs/>
                        </w:rPr>
                      </w:pPr>
                      <w:r>
                        <w:rPr>
                          <w:rFonts w:ascii="Times New Roman" w:hAnsi="Times New Roman" w:cs="Times New Roman"/>
                          <w:b/>
                          <w:bCs/>
                        </w:rPr>
                        <w:t>May 8</w:t>
                      </w:r>
                      <w:r w:rsidR="00ED7C85" w:rsidRPr="00ED7C85">
                        <w:rPr>
                          <w:rFonts w:ascii="Times New Roman" w:hAnsi="Times New Roman" w:cs="Times New Roman"/>
                          <w:b/>
                          <w:bCs/>
                        </w:rPr>
                        <w:t>, 2022</w:t>
                      </w:r>
                    </w:p>
                  </w:txbxContent>
                </v:textbox>
                <w10:wrap type="square" anchorx="margin"/>
              </v:shape>
            </w:pict>
          </mc:Fallback>
        </mc:AlternateContent>
      </w:r>
      <w:r w:rsidR="00CE2E65" w:rsidRPr="005D05E3">
        <w:rPr>
          <w:rFonts w:ascii="Times New Roman" w:hAnsi="Times New Roman" w:cs="Times New Roman"/>
          <w:b/>
          <w:bCs/>
          <w:noProof/>
          <w:sz w:val="24"/>
          <w:szCs w:val="24"/>
        </w:rPr>
        <w:drawing>
          <wp:inline distT="0" distB="0" distL="0" distR="0" wp14:anchorId="60AEF2BA" wp14:editId="29A02636">
            <wp:extent cx="1477011" cy="1133475"/>
            <wp:effectExtent l="0" t="0" r="889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9883" cy="1143353"/>
                    </a:xfrm>
                    <a:prstGeom prst="rect">
                      <a:avLst/>
                    </a:prstGeom>
                  </pic:spPr>
                </pic:pic>
              </a:graphicData>
            </a:graphic>
          </wp:inline>
        </w:drawing>
      </w:r>
    </w:p>
    <w:p w14:paraId="38351BF8" w14:textId="562D8294" w:rsidR="00A25F6B" w:rsidRPr="005D05E3" w:rsidRDefault="00A25F6B" w:rsidP="00A25F6B">
      <w:pPr>
        <w:tabs>
          <w:tab w:val="left" w:pos="5490"/>
        </w:tabs>
        <w:spacing w:after="0" w:line="240" w:lineRule="auto"/>
        <w:rPr>
          <w:rFonts w:ascii="Times New Roman" w:hAnsi="Times New Roman" w:cs="Times New Roman"/>
          <w:b/>
          <w:bCs/>
          <w:sz w:val="24"/>
          <w:szCs w:val="24"/>
        </w:rPr>
      </w:pPr>
    </w:p>
    <w:p w14:paraId="2F22895B" w14:textId="317D8A73" w:rsidR="00EF1570" w:rsidRPr="005D05E3" w:rsidRDefault="00EF1570" w:rsidP="00A25F6B">
      <w:pPr>
        <w:tabs>
          <w:tab w:val="left" w:pos="5490"/>
        </w:tabs>
        <w:spacing w:after="0" w:line="240" w:lineRule="auto"/>
        <w:rPr>
          <w:rFonts w:ascii="Times New Roman" w:hAnsi="Times New Roman" w:cs="Times New Roman"/>
          <w:b/>
          <w:bCs/>
          <w:sz w:val="24"/>
          <w:szCs w:val="24"/>
        </w:rPr>
      </w:pPr>
    </w:p>
    <w:p w14:paraId="313B7F2C" w14:textId="77777777" w:rsidR="00ED7C85" w:rsidRPr="005D05E3" w:rsidRDefault="00ED7C85" w:rsidP="00CE2E65">
      <w:pPr>
        <w:tabs>
          <w:tab w:val="left" w:pos="4860"/>
        </w:tabs>
        <w:spacing w:after="0" w:line="240" w:lineRule="auto"/>
        <w:jc w:val="center"/>
        <w:rPr>
          <w:rFonts w:ascii="Times New Roman" w:hAnsi="Times New Roman" w:cs="Times New Roman"/>
          <w:b/>
          <w:bCs/>
          <w:smallCaps/>
          <w:sz w:val="28"/>
          <w:szCs w:val="28"/>
        </w:rPr>
      </w:pPr>
    </w:p>
    <w:p w14:paraId="265198CC" w14:textId="77777777" w:rsidR="00ED7C85" w:rsidRPr="005D05E3" w:rsidRDefault="00ED7C85" w:rsidP="00CE2E65">
      <w:pPr>
        <w:tabs>
          <w:tab w:val="left" w:pos="4860"/>
        </w:tabs>
        <w:spacing w:after="0" w:line="240" w:lineRule="auto"/>
        <w:jc w:val="center"/>
        <w:rPr>
          <w:rFonts w:ascii="Times New Roman" w:hAnsi="Times New Roman" w:cs="Times New Roman"/>
          <w:b/>
          <w:bCs/>
          <w:smallCaps/>
          <w:sz w:val="28"/>
          <w:szCs w:val="28"/>
        </w:rPr>
      </w:pPr>
    </w:p>
    <w:p w14:paraId="7E6AC0A8" w14:textId="5108BC96" w:rsidR="00CE2E65" w:rsidRPr="005D05E3" w:rsidRDefault="00CE2E65" w:rsidP="00CE2E65">
      <w:pPr>
        <w:tabs>
          <w:tab w:val="left" w:pos="4860"/>
        </w:tabs>
        <w:spacing w:after="0" w:line="240" w:lineRule="auto"/>
        <w:jc w:val="center"/>
        <w:rPr>
          <w:rFonts w:ascii="Times New Roman" w:hAnsi="Times New Roman" w:cs="Times New Roman"/>
          <w:b/>
          <w:bCs/>
          <w:smallCaps/>
          <w:sz w:val="26"/>
          <w:szCs w:val="26"/>
        </w:rPr>
      </w:pPr>
      <w:r w:rsidRPr="005D05E3">
        <w:rPr>
          <w:rFonts w:ascii="Times New Roman" w:hAnsi="Times New Roman" w:cs="Times New Roman"/>
          <w:b/>
          <w:bCs/>
          <w:smallCaps/>
          <w:sz w:val="26"/>
          <w:szCs w:val="26"/>
        </w:rPr>
        <w:t xml:space="preserve">PAUL MOAK SUBARU </w:t>
      </w:r>
      <w:r w:rsidRPr="005D05E3">
        <w:rPr>
          <w:rFonts w:ascii="Times New Roman" w:hAnsi="Times New Roman" w:cs="Times New Roman"/>
          <w:b/>
          <w:bCs/>
          <w:sz w:val="26"/>
          <w:szCs w:val="26"/>
        </w:rPr>
        <w:t>DONATES $</w:t>
      </w:r>
      <w:r w:rsidR="009D37C7" w:rsidRPr="005D05E3">
        <w:rPr>
          <w:rFonts w:ascii="Times New Roman" w:hAnsi="Times New Roman" w:cs="Times New Roman"/>
          <w:b/>
          <w:bCs/>
          <w:sz w:val="26"/>
          <w:szCs w:val="26"/>
        </w:rPr>
        <w:t>35,225</w:t>
      </w:r>
      <w:r w:rsidRPr="005D05E3">
        <w:rPr>
          <w:rFonts w:ascii="Times New Roman" w:hAnsi="Times New Roman" w:cs="Times New Roman"/>
          <w:b/>
          <w:bCs/>
          <w:sz w:val="26"/>
          <w:szCs w:val="26"/>
        </w:rPr>
        <w:t xml:space="preserve"> TO</w:t>
      </w:r>
      <w:r w:rsidRPr="005D05E3">
        <w:rPr>
          <w:rFonts w:ascii="Times New Roman" w:hAnsi="Times New Roman" w:cs="Times New Roman"/>
          <w:b/>
          <w:bCs/>
          <w:smallCaps/>
          <w:sz w:val="26"/>
          <w:szCs w:val="26"/>
        </w:rPr>
        <w:t xml:space="preserve"> </w:t>
      </w:r>
    </w:p>
    <w:p w14:paraId="521FFFFA" w14:textId="01503E18" w:rsidR="00B60EB4" w:rsidRPr="005D05E3" w:rsidRDefault="00CE2E65" w:rsidP="00CE2E65">
      <w:pPr>
        <w:tabs>
          <w:tab w:val="left" w:pos="4860"/>
        </w:tabs>
        <w:spacing w:after="0" w:line="240" w:lineRule="auto"/>
        <w:jc w:val="center"/>
        <w:rPr>
          <w:rFonts w:ascii="Times New Roman" w:hAnsi="Times New Roman" w:cs="Times New Roman"/>
          <w:b/>
          <w:bCs/>
          <w:smallCaps/>
          <w:sz w:val="26"/>
          <w:szCs w:val="26"/>
        </w:rPr>
      </w:pPr>
      <w:r w:rsidRPr="005D05E3">
        <w:rPr>
          <w:rFonts w:ascii="Times New Roman" w:hAnsi="Times New Roman" w:cs="Times New Roman"/>
          <w:b/>
          <w:bCs/>
          <w:smallCaps/>
          <w:sz w:val="26"/>
          <w:szCs w:val="26"/>
        </w:rPr>
        <w:t>FRIENDS OF CHILDREN’S HOSPITAL</w:t>
      </w:r>
    </w:p>
    <w:p w14:paraId="30ABE978" w14:textId="77777777" w:rsidR="00B60EB4" w:rsidRPr="005D05E3" w:rsidRDefault="00B60EB4" w:rsidP="00B60EB4">
      <w:pPr>
        <w:spacing w:after="0" w:line="240" w:lineRule="auto"/>
        <w:jc w:val="center"/>
        <w:rPr>
          <w:rFonts w:ascii="Times New Roman" w:hAnsi="Times New Roman" w:cs="Times New Roman"/>
          <w:smallCaps/>
          <w:sz w:val="24"/>
          <w:szCs w:val="24"/>
        </w:rPr>
      </w:pPr>
    </w:p>
    <w:p w14:paraId="02696070" w14:textId="051126F3" w:rsidR="00B60EB4" w:rsidRPr="005D05E3" w:rsidRDefault="00B60EB4" w:rsidP="00D83330">
      <w:pPr>
        <w:pStyle w:val="NoSpacing"/>
        <w:rPr>
          <w:rFonts w:ascii="Times New Roman" w:hAnsi="Times New Roman" w:cs="Times New Roman"/>
          <w:sz w:val="24"/>
          <w:szCs w:val="24"/>
        </w:rPr>
      </w:pPr>
      <w:r w:rsidRPr="005D05E3">
        <w:rPr>
          <w:rFonts w:ascii="Times New Roman" w:hAnsi="Times New Roman" w:cs="Times New Roman"/>
          <w:b/>
          <w:bCs/>
          <w:sz w:val="24"/>
          <w:szCs w:val="24"/>
        </w:rPr>
        <w:t xml:space="preserve">Jackson, Miss. – </w:t>
      </w:r>
      <w:r w:rsidR="000F4D07" w:rsidRPr="005D05E3">
        <w:rPr>
          <w:rFonts w:ascii="Times New Roman" w:hAnsi="Times New Roman" w:cs="Times New Roman"/>
          <w:b/>
          <w:bCs/>
          <w:sz w:val="24"/>
          <w:szCs w:val="24"/>
        </w:rPr>
        <w:t>May 8</w:t>
      </w:r>
      <w:r w:rsidR="00BC7313" w:rsidRPr="005D05E3">
        <w:rPr>
          <w:rFonts w:ascii="Times New Roman" w:hAnsi="Times New Roman" w:cs="Times New Roman"/>
          <w:b/>
          <w:bCs/>
          <w:sz w:val="24"/>
          <w:szCs w:val="24"/>
        </w:rPr>
        <w:t>, 2023</w:t>
      </w:r>
      <w:r w:rsidRPr="005D05E3">
        <w:rPr>
          <w:rFonts w:ascii="Times New Roman" w:hAnsi="Times New Roman" w:cs="Times New Roman"/>
          <w:b/>
          <w:bCs/>
          <w:sz w:val="24"/>
          <w:szCs w:val="24"/>
        </w:rPr>
        <w:t>:</w:t>
      </w:r>
      <w:r w:rsidRPr="005D05E3">
        <w:rPr>
          <w:rFonts w:ascii="Times New Roman" w:hAnsi="Times New Roman" w:cs="Times New Roman"/>
          <w:sz w:val="24"/>
          <w:szCs w:val="24"/>
        </w:rPr>
        <w:t xml:space="preserve"> </w:t>
      </w:r>
      <w:r w:rsidR="007F63B5" w:rsidRPr="005D05E3">
        <w:rPr>
          <w:rFonts w:ascii="Times New Roman" w:hAnsi="Times New Roman" w:cs="Times New Roman"/>
          <w:sz w:val="24"/>
          <w:szCs w:val="24"/>
        </w:rPr>
        <w:t>Paul Moak Subaru donated $</w:t>
      </w:r>
      <w:r w:rsidR="009D37C7" w:rsidRPr="005D05E3">
        <w:rPr>
          <w:rFonts w:ascii="Times New Roman" w:hAnsi="Times New Roman" w:cs="Times New Roman"/>
          <w:sz w:val="24"/>
          <w:szCs w:val="24"/>
        </w:rPr>
        <w:t>35,225</w:t>
      </w:r>
      <w:r w:rsidR="007F63B5" w:rsidRPr="005D05E3">
        <w:rPr>
          <w:rFonts w:ascii="Times New Roman" w:hAnsi="Times New Roman" w:cs="Times New Roman"/>
          <w:sz w:val="24"/>
          <w:szCs w:val="24"/>
        </w:rPr>
        <w:t xml:space="preserve"> to Friends of Children’s Hospital </w:t>
      </w:r>
      <w:proofErr w:type="gramStart"/>
      <w:r w:rsidR="007F63B5" w:rsidRPr="005D05E3">
        <w:rPr>
          <w:rFonts w:ascii="Times New Roman" w:hAnsi="Times New Roman" w:cs="Times New Roman"/>
          <w:sz w:val="24"/>
          <w:szCs w:val="24"/>
        </w:rPr>
        <w:t>as a result of</w:t>
      </w:r>
      <w:proofErr w:type="gramEnd"/>
      <w:r w:rsidR="007F63B5" w:rsidRPr="005D05E3">
        <w:rPr>
          <w:rFonts w:ascii="Times New Roman" w:hAnsi="Times New Roman" w:cs="Times New Roman"/>
          <w:sz w:val="24"/>
          <w:szCs w:val="24"/>
        </w:rPr>
        <w:t xml:space="preserve"> the dealership’s </w:t>
      </w:r>
      <w:r w:rsidR="00BB7E1F" w:rsidRPr="005D05E3">
        <w:rPr>
          <w:rFonts w:ascii="Times New Roman" w:hAnsi="Times New Roman" w:cs="Times New Roman"/>
          <w:sz w:val="24"/>
          <w:szCs w:val="24"/>
        </w:rPr>
        <w:t>annual</w:t>
      </w:r>
      <w:r w:rsidR="007F63B5" w:rsidRPr="005D05E3">
        <w:rPr>
          <w:rFonts w:ascii="Times New Roman" w:hAnsi="Times New Roman" w:cs="Times New Roman"/>
          <w:sz w:val="24"/>
          <w:szCs w:val="24"/>
        </w:rPr>
        <w:t xml:space="preserve"> </w:t>
      </w:r>
      <w:r w:rsidR="002952F8" w:rsidRPr="005D05E3">
        <w:rPr>
          <w:rFonts w:ascii="Times New Roman" w:hAnsi="Times New Roman" w:cs="Times New Roman"/>
          <w:sz w:val="24"/>
          <w:szCs w:val="24"/>
        </w:rPr>
        <w:t xml:space="preserve">holiday </w:t>
      </w:r>
      <w:r w:rsidR="007F63B5" w:rsidRPr="005D05E3">
        <w:rPr>
          <w:rFonts w:ascii="Times New Roman" w:hAnsi="Times New Roman" w:cs="Times New Roman"/>
          <w:sz w:val="24"/>
          <w:szCs w:val="24"/>
        </w:rPr>
        <w:t>Subaru Share the Love</w:t>
      </w:r>
      <w:r w:rsidR="004466FF" w:rsidRPr="005D05E3">
        <w:rPr>
          <w:rFonts w:ascii="Times New Roman" w:hAnsi="Times New Roman" w:cs="Times New Roman"/>
          <w:sz w:val="24"/>
          <w:szCs w:val="24"/>
        </w:rPr>
        <w:t>®</w:t>
      </w:r>
      <w:r w:rsidR="00D83330" w:rsidRPr="005D05E3">
        <w:rPr>
          <w:rFonts w:ascii="Times New Roman" w:hAnsi="Times New Roman" w:cs="Times New Roman"/>
          <w:sz w:val="24"/>
          <w:szCs w:val="24"/>
        </w:rPr>
        <w:t xml:space="preserve"> </w:t>
      </w:r>
      <w:r w:rsidR="007F63B5" w:rsidRPr="005D05E3">
        <w:rPr>
          <w:rFonts w:ascii="Times New Roman" w:hAnsi="Times New Roman" w:cs="Times New Roman"/>
          <w:sz w:val="24"/>
          <w:szCs w:val="24"/>
        </w:rPr>
        <w:t>Event</w:t>
      </w:r>
      <w:r w:rsidR="000F4D07" w:rsidRPr="005D05E3">
        <w:rPr>
          <w:rFonts w:ascii="Times New Roman" w:hAnsi="Times New Roman" w:cs="Times New Roman"/>
          <w:sz w:val="24"/>
          <w:szCs w:val="24"/>
        </w:rPr>
        <w:t xml:space="preserve">. </w:t>
      </w:r>
      <w:r w:rsidR="00BC7313" w:rsidRPr="005D05E3">
        <w:rPr>
          <w:rFonts w:ascii="Times New Roman" w:hAnsi="Times New Roman" w:cs="Times New Roman"/>
          <w:sz w:val="24"/>
          <w:szCs w:val="24"/>
        </w:rPr>
        <w:t xml:space="preserve">Paul </w:t>
      </w:r>
      <w:proofErr w:type="spellStart"/>
      <w:r w:rsidR="00BC7313" w:rsidRPr="005D05E3">
        <w:rPr>
          <w:rFonts w:ascii="Times New Roman" w:hAnsi="Times New Roman" w:cs="Times New Roman"/>
          <w:sz w:val="24"/>
          <w:szCs w:val="24"/>
        </w:rPr>
        <w:t>Moak</w:t>
      </w:r>
      <w:proofErr w:type="spellEnd"/>
      <w:r w:rsidR="00BC7313" w:rsidRPr="005D05E3">
        <w:rPr>
          <w:rFonts w:ascii="Times New Roman" w:hAnsi="Times New Roman" w:cs="Times New Roman"/>
          <w:sz w:val="24"/>
          <w:szCs w:val="24"/>
        </w:rPr>
        <w:t xml:space="preserve"> Subaru </w:t>
      </w:r>
      <w:r w:rsidR="000F4D07" w:rsidRPr="005D05E3">
        <w:rPr>
          <w:rFonts w:ascii="Times New Roman" w:hAnsi="Times New Roman" w:cs="Times New Roman"/>
          <w:sz w:val="24"/>
          <w:szCs w:val="24"/>
        </w:rPr>
        <w:t xml:space="preserve">has </w:t>
      </w:r>
      <w:r w:rsidR="009D37C7" w:rsidRPr="005D05E3">
        <w:rPr>
          <w:rFonts w:ascii="Times New Roman" w:hAnsi="Times New Roman" w:cs="Times New Roman"/>
          <w:sz w:val="24"/>
          <w:szCs w:val="24"/>
        </w:rPr>
        <w:t>selected</w:t>
      </w:r>
      <w:r w:rsidR="00BC7313" w:rsidRPr="005D05E3">
        <w:rPr>
          <w:rFonts w:ascii="Times New Roman" w:hAnsi="Times New Roman" w:cs="Times New Roman"/>
          <w:sz w:val="24"/>
          <w:szCs w:val="24"/>
        </w:rPr>
        <w:t xml:space="preserve"> Friend</w:t>
      </w:r>
      <w:r w:rsidR="009D37C7" w:rsidRPr="005D05E3">
        <w:rPr>
          <w:rFonts w:ascii="Times New Roman" w:hAnsi="Times New Roman" w:cs="Times New Roman"/>
          <w:sz w:val="24"/>
          <w:szCs w:val="24"/>
        </w:rPr>
        <w:t xml:space="preserve">s of Children’s Hospital as its </w:t>
      </w:r>
      <w:r w:rsidR="000F4D07" w:rsidRPr="005D05E3">
        <w:rPr>
          <w:rFonts w:ascii="Times New Roman" w:hAnsi="Times New Roman" w:cs="Times New Roman"/>
          <w:sz w:val="24"/>
          <w:szCs w:val="24"/>
        </w:rPr>
        <w:t xml:space="preserve">Subaru Share the Love® Event </w:t>
      </w:r>
      <w:r w:rsidR="009D37C7" w:rsidRPr="005D05E3">
        <w:rPr>
          <w:rFonts w:ascii="Times New Roman" w:hAnsi="Times New Roman" w:cs="Times New Roman"/>
          <w:sz w:val="24"/>
          <w:szCs w:val="24"/>
        </w:rPr>
        <w:t xml:space="preserve">hometown charity </w:t>
      </w:r>
      <w:r w:rsidR="000F4D07" w:rsidRPr="005D05E3">
        <w:rPr>
          <w:rFonts w:ascii="Times New Roman" w:hAnsi="Times New Roman" w:cs="Times New Roman"/>
          <w:sz w:val="24"/>
          <w:szCs w:val="24"/>
        </w:rPr>
        <w:t>partner for eight years and has donated over $122,000 to Friends of Children’s Hospital through the event.</w:t>
      </w:r>
    </w:p>
    <w:p w14:paraId="554F019F" w14:textId="77777777" w:rsidR="00D83330" w:rsidRPr="005D05E3" w:rsidRDefault="00D83330" w:rsidP="00D83330">
      <w:pPr>
        <w:pStyle w:val="NoSpacing"/>
        <w:rPr>
          <w:rFonts w:ascii="Times New Roman" w:hAnsi="Times New Roman" w:cs="Times New Roman"/>
          <w:sz w:val="24"/>
          <w:szCs w:val="24"/>
        </w:rPr>
      </w:pPr>
    </w:p>
    <w:p w14:paraId="7874FC94" w14:textId="4FE6FB80" w:rsidR="00BC7313" w:rsidRPr="005D05E3" w:rsidRDefault="00BC7313" w:rsidP="007A0994">
      <w:pPr>
        <w:pStyle w:val="NoSpacing"/>
        <w:rPr>
          <w:rFonts w:ascii="Times New Roman" w:hAnsi="Times New Roman" w:cs="Times New Roman"/>
        </w:rPr>
      </w:pPr>
      <w:r w:rsidRPr="005D05E3">
        <w:rPr>
          <w:rFonts w:ascii="Times New Roman" w:hAnsi="Times New Roman" w:cs="Times New Roman"/>
        </w:rPr>
        <w:t xml:space="preserve">The nationwide </w:t>
      </w:r>
      <w:r w:rsidR="00534734" w:rsidRPr="005D05E3">
        <w:rPr>
          <w:rFonts w:ascii="Times New Roman" w:hAnsi="Times New Roman" w:cs="Times New Roman"/>
        </w:rPr>
        <w:t>“</w:t>
      </w:r>
      <w:r w:rsidR="006D5716" w:rsidRPr="005D05E3">
        <w:rPr>
          <w:rFonts w:ascii="Times New Roman" w:hAnsi="Times New Roman" w:cs="Times New Roman"/>
        </w:rPr>
        <w:t xml:space="preserve">Subaru </w:t>
      </w:r>
      <w:r w:rsidR="00534734" w:rsidRPr="005D05E3">
        <w:rPr>
          <w:rFonts w:ascii="Times New Roman" w:hAnsi="Times New Roman" w:cs="Times New Roman"/>
        </w:rPr>
        <w:t xml:space="preserve">Share the Love” </w:t>
      </w:r>
      <w:r w:rsidRPr="005D05E3">
        <w:rPr>
          <w:rFonts w:ascii="Times New Roman" w:hAnsi="Times New Roman" w:cs="Times New Roman"/>
        </w:rPr>
        <w:t xml:space="preserve">initiative </w:t>
      </w:r>
      <w:r w:rsidR="00534734" w:rsidRPr="005D05E3">
        <w:rPr>
          <w:rFonts w:ascii="Times New Roman" w:hAnsi="Times New Roman" w:cs="Times New Roman"/>
        </w:rPr>
        <w:t>gives</w:t>
      </w:r>
      <w:r w:rsidRPr="005D05E3">
        <w:rPr>
          <w:rFonts w:ascii="Times New Roman" w:hAnsi="Times New Roman" w:cs="Times New Roman"/>
        </w:rPr>
        <w:t xml:space="preserve"> back to causes that touch the hearts of communities around the country</w:t>
      </w:r>
      <w:r w:rsidR="00246160" w:rsidRPr="005D05E3">
        <w:rPr>
          <w:rFonts w:ascii="Times New Roman" w:hAnsi="Times New Roman" w:cs="Times New Roman"/>
        </w:rPr>
        <w:t>.</w:t>
      </w:r>
      <w:r w:rsidR="00E21298" w:rsidRPr="005D05E3">
        <w:rPr>
          <w:rFonts w:ascii="Times New Roman" w:hAnsi="Times New Roman" w:cs="Times New Roman"/>
        </w:rPr>
        <w:t xml:space="preserve"> Over the 2022 holiday season</w:t>
      </w:r>
      <w:r w:rsidRPr="005D05E3">
        <w:rPr>
          <w:rFonts w:ascii="Times New Roman" w:hAnsi="Times New Roman" w:cs="Times New Roman"/>
        </w:rPr>
        <w:t>, for each new Subaru purchased or leased</w:t>
      </w:r>
      <w:r w:rsidR="004978BD" w:rsidRPr="005D05E3">
        <w:rPr>
          <w:rFonts w:ascii="Times New Roman" w:hAnsi="Times New Roman" w:cs="Times New Roman"/>
        </w:rPr>
        <w:t xml:space="preserve"> at Paul Moak Subaru</w:t>
      </w:r>
      <w:r w:rsidRPr="005D05E3">
        <w:rPr>
          <w:rFonts w:ascii="Times New Roman" w:hAnsi="Times New Roman" w:cs="Times New Roman"/>
        </w:rPr>
        <w:t xml:space="preserve">, Subaru of America donated $250 to </w:t>
      </w:r>
      <w:r w:rsidR="004978BD" w:rsidRPr="005D05E3">
        <w:rPr>
          <w:rFonts w:ascii="Times New Roman" w:hAnsi="Times New Roman" w:cs="Times New Roman"/>
        </w:rPr>
        <w:t>Friends of Children’s Hospital</w:t>
      </w:r>
      <w:r w:rsidR="00107246" w:rsidRPr="005D05E3">
        <w:rPr>
          <w:rFonts w:ascii="Times New Roman" w:hAnsi="Times New Roman" w:cs="Times New Roman"/>
        </w:rPr>
        <w:t xml:space="preserve">. Doubling the financial support and impact, </w:t>
      </w:r>
      <w:r w:rsidRPr="005D05E3">
        <w:rPr>
          <w:rFonts w:ascii="Times New Roman" w:hAnsi="Times New Roman" w:cs="Times New Roman"/>
        </w:rPr>
        <w:t>Paul Moak Subaru</w:t>
      </w:r>
      <w:r w:rsidR="00714E1E" w:rsidRPr="005D05E3">
        <w:rPr>
          <w:rFonts w:ascii="Times New Roman" w:hAnsi="Times New Roman" w:cs="Times New Roman"/>
        </w:rPr>
        <w:t xml:space="preserve"> </w:t>
      </w:r>
      <w:r w:rsidRPr="005D05E3">
        <w:rPr>
          <w:rFonts w:ascii="Times New Roman" w:hAnsi="Times New Roman" w:cs="Times New Roman"/>
        </w:rPr>
        <w:t>matched that donation 100 percent with an additional $250</w:t>
      </w:r>
      <w:r w:rsidR="0088374C" w:rsidRPr="005D05E3">
        <w:rPr>
          <w:rFonts w:ascii="Times New Roman" w:hAnsi="Times New Roman" w:cs="Times New Roman"/>
        </w:rPr>
        <w:t xml:space="preserve"> donation</w:t>
      </w:r>
      <w:r w:rsidRPr="005D05E3">
        <w:rPr>
          <w:rFonts w:ascii="Times New Roman" w:hAnsi="Times New Roman" w:cs="Times New Roman"/>
        </w:rPr>
        <w:t xml:space="preserve">. </w:t>
      </w:r>
    </w:p>
    <w:p w14:paraId="0FC68B20" w14:textId="77777777" w:rsidR="00B60EB4" w:rsidRPr="005D05E3" w:rsidRDefault="00B60EB4" w:rsidP="007A0994">
      <w:pPr>
        <w:pStyle w:val="NoSpacing"/>
        <w:rPr>
          <w:rFonts w:ascii="Times New Roman" w:hAnsi="Times New Roman" w:cs="Times New Roman"/>
        </w:rPr>
      </w:pPr>
    </w:p>
    <w:p w14:paraId="37DEA510" w14:textId="6B4B4EB7" w:rsidR="00B60EB4" w:rsidRPr="005D05E3" w:rsidRDefault="00534734" w:rsidP="007A0994">
      <w:pPr>
        <w:pStyle w:val="NoSpacing"/>
        <w:rPr>
          <w:rFonts w:ascii="Times New Roman" w:hAnsi="Times New Roman" w:cs="Times New Roman"/>
        </w:rPr>
      </w:pPr>
      <w:r w:rsidRPr="005D05E3">
        <w:rPr>
          <w:rFonts w:ascii="Times New Roman" w:hAnsi="Times New Roman" w:cs="Times New Roman"/>
        </w:rPr>
        <w:t>“</w:t>
      </w:r>
      <w:r w:rsidR="00F15692" w:rsidRPr="005D05E3">
        <w:rPr>
          <w:rFonts w:ascii="Times New Roman" w:hAnsi="Times New Roman" w:cs="Times New Roman"/>
        </w:rPr>
        <w:t>Paul Moak Subaru</w:t>
      </w:r>
      <w:r w:rsidR="00714E1E" w:rsidRPr="005D05E3">
        <w:rPr>
          <w:rFonts w:ascii="Times New Roman" w:hAnsi="Times New Roman" w:cs="Times New Roman"/>
        </w:rPr>
        <w:t xml:space="preserve"> has </w:t>
      </w:r>
      <w:r w:rsidR="00175D29" w:rsidRPr="005D05E3">
        <w:rPr>
          <w:rFonts w:ascii="Times New Roman" w:hAnsi="Times New Roman" w:cs="Times New Roman"/>
        </w:rPr>
        <w:t>impacted</w:t>
      </w:r>
      <w:r w:rsidR="009334A8" w:rsidRPr="005D05E3">
        <w:rPr>
          <w:rFonts w:ascii="Times New Roman" w:hAnsi="Times New Roman" w:cs="Times New Roman"/>
        </w:rPr>
        <w:t xml:space="preserve"> </w:t>
      </w:r>
      <w:r w:rsidR="00CB21ED" w:rsidRPr="005D05E3">
        <w:rPr>
          <w:rFonts w:ascii="Times New Roman" w:hAnsi="Times New Roman" w:cs="Times New Roman"/>
        </w:rPr>
        <w:t>t</w:t>
      </w:r>
      <w:r w:rsidR="006D4704" w:rsidRPr="005D05E3">
        <w:rPr>
          <w:rFonts w:ascii="Times New Roman" w:hAnsi="Times New Roman" w:cs="Times New Roman"/>
        </w:rPr>
        <w:t>ens of t</w:t>
      </w:r>
      <w:r w:rsidR="00CB21ED" w:rsidRPr="005D05E3">
        <w:rPr>
          <w:rFonts w:ascii="Times New Roman" w:hAnsi="Times New Roman" w:cs="Times New Roman"/>
        </w:rPr>
        <w:t xml:space="preserve">housands of children </w:t>
      </w:r>
      <w:r w:rsidR="00B27C8D" w:rsidRPr="005D05E3">
        <w:rPr>
          <w:rFonts w:ascii="Times New Roman" w:hAnsi="Times New Roman" w:cs="Times New Roman"/>
        </w:rPr>
        <w:t xml:space="preserve">through their partnership with Friends that </w:t>
      </w:r>
      <w:r w:rsidR="006D4704" w:rsidRPr="005D05E3">
        <w:rPr>
          <w:rFonts w:ascii="Times New Roman" w:hAnsi="Times New Roman" w:cs="Times New Roman"/>
        </w:rPr>
        <w:t>spans</w:t>
      </w:r>
      <w:r w:rsidR="00B27C8D" w:rsidRPr="005D05E3">
        <w:rPr>
          <w:rFonts w:ascii="Times New Roman" w:hAnsi="Times New Roman" w:cs="Times New Roman"/>
        </w:rPr>
        <w:t xml:space="preserve"> decades</w:t>
      </w:r>
      <w:r w:rsidR="00CB21ED" w:rsidRPr="005D05E3">
        <w:rPr>
          <w:rFonts w:ascii="Times New Roman" w:hAnsi="Times New Roman" w:cs="Times New Roman"/>
        </w:rPr>
        <w:t>,” said Friends Executive Director Caitlin Foreman. “</w:t>
      </w:r>
      <w:r w:rsidR="006D4704" w:rsidRPr="005D05E3">
        <w:rPr>
          <w:rFonts w:ascii="Times New Roman" w:hAnsi="Times New Roman" w:cs="Times New Roman"/>
        </w:rPr>
        <w:t>W</w:t>
      </w:r>
      <w:r w:rsidR="00CB21ED" w:rsidRPr="005D05E3">
        <w:rPr>
          <w:rFonts w:ascii="Times New Roman" w:hAnsi="Times New Roman" w:cs="Times New Roman"/>
        </w:rPr>
        <w:t xml:space="preserve">e are </w:t>
      </w:r>
      <w:r w:rsidR="00C114ED" w:rsidRPr="005D05E3">
        <w:rPr>
          <w:rFonts w:ascii="Times New Roman" w:hAnsi="Times New Roman" w:cs="Times New Roman"/>
        </w:rPr>
        <w:t>extremely</w:t>
      </w:r>
      <w:r w:rsidR="00CB21ED" w:rsidRPr="005D05E3">
        <w:rPr>
          <w:rFonts w:ascii="Times New Roman" w:hAnsi="Times New Roman" w:cs="Times New Roman"/>
        </w:rPr>
        <w:t xml:space="preserve"> grateful for their </w:t>
      </w:r>
      <w:r w:rsidR="006A2F63" w:rsidRPr="005D05E3">
        <w:rPr>
          <w:rFonts w:ascii="Times New Roman" w:hAnsi="Times New Roman" w:cs="Times New Roman"/>
        </w:rPr>
        <w:t>ongoing</w:t>
      </w:r>
      <w:r w:rsidR="00BB174D" w:rsidRPr="005D05E3">
        <w:rPr>
          <w:rFonts w:ascii="Times New Roman" w:hAnsi="Times New Roman" w:cs="Times New Roman"/>
        </w:rPr>
        <w:t xml:space="preserve"> support</w:t>
      </w:r>
      <w:r w:rsidR="006D4704" w:rsidRPr="005D05E3">
        <w:rPr>
          <w:rFonts w:ascii="Times New Roman" w:hAnsi="Times New Roman" w:cs="Times New Roman"/>
        </w:rPr>
        <w:t>, a</w:t>
      </w:r>
      <w:r w:rsidR="00C355D0" w:rsidRPr="005D05E3">
        <w:rPr>
          <w:rFonts w:ascii="Times New Roman" w:hAnsi="Times New Roman" w:cs="Times New Roman"/>
        </w:rPr>
        <w:t>s well as the support of Subaru of America</w:t>
      </w:r>
      <w:r w:rsidR="006A2F63" w:rsidRPr="005D05E3">
        <w:rPr>
          <w:rFonts w:ascii="Times New Roman" w:hAnsi="Times New Roman" w:cs="Times New Roman"/>
        </w:rPr>
        <w:t>.”</w:t>
      </w:r>
    </w:p>
    <w:p w14:paraId="3E57A3B7" w14:textId="43308B2E" w:rsidR="005038FE" w:rsidRPr="005D05E3" w:rsidRDefault="005038FE" w:rsidP="007A0994">
      <w:pPr>
        <w:pStyle w:val="NoSpacing"/>
        <w:rPr>
          <w:rFonts w:ascii="Times New Roman" w:hAnsi="Times New Roman" w:cs="Times New Roman"/>
        </w:rPr>
      </w:pPr>
    </w:p>
    <w:p w14:paraId="2E7D0208" w14:textId="0A7A092B" w:rsidR="005038FE" w:rsidRPr="005D05E3" w:rsidRDefault="00EC7DDF" w:rsidP="007A0994">
      <w:pPr>
        <w:pStyle w:val="NoSpacing"/>
        <w:rPr>
          <w:rFonts w:ascii="Times New Roman" w:hAnsi="Times New Roman" w:cs="Times New Roman"/>
        </w:rPr>
      </w:pPr>
      <w:r w:rsidRPr="005D05E3">
        <w:rPr>
          <w:rFonts w:ascii="Times New Roman" w:hAnsi="Times New Roman" w:cs="Times New Roman"/>
        </w:rPr>
        <w:t xml:space="preserve">Past donations have </w:t>
      </w:r>
      <w:r w:rsidR="005038FE" w:rsidRPr="005D05E3">
        <w:rPr>
          <w:rFonts w:ascii="Times New Roman" w:hAnsi="Times New Roman" w:cs="Times New Roman"/>
        </w:rPr>
        <w:t>help</w:t>
      </w:r>
      <w:r w:rsidRPr="005D05E3">
        <w:rPr>
          <w:rFonts w:ascii="Times New Roman" w:hAnsi="Times New Roman" w:cs="Times New Roman"/>
        </w:rPr>
        <w:t>ed</w:t>
      </w:r>
      <w:r w:rsidR="005038FE" w:rsidRPr="005D05E3">
        <w:rPr>
          <w:rFonts w:ascii="Times New Roman" w:hAnsi="Times New Roman" w:cs="Times New Roman"/>
        </w:rPr>
        <w:t xml:space="preserve"> fund patient and family care projects, such as the Beads of Courage program for children with cancer, as well as capital projects, like the </w:t>
      </w:r>
      <w:r w:rsidR="0092109D" w:rsidRPr="005D05E3">
        <w:rPr>
          <w:rFonts w:ascii="Times New Roman" w:hAnsi="Times New Roman" w:cs="Times New Roman"/>
        </w:rPr>
        <w:t>Kathy and Joe Sanderson Tower</w:t>
      </w:r>
      <w:r w:rsidR="0092109D" w:rsidRPr="005D05E3">
        <w:rPr>
          <w:rFonts w:ascii="Times New Roman" w:hAnsi="Times New Roman" w:cs="Times New Roman"/>
        </w:rPr>
        <w:t xml:space="preserve"> </w:t>
      </w:r>
      <w:r w:rsidR="005038FE" w:rsidRPr="005D05E3">
        <w:rPr>
          <w:rFonts w:ascii="Times New Roman" w:hAnsi="Times New Roman" w:cs="Times New Roman"/>
        </w:rPr>
        <w:t xml:space="preserve">and </w:t>
      </w:r>
      <w:r w:rsidR="005D05E3" w:rsidRPr="005D05E3">
        <w:rPr>
          <w:rFonts w:ascii="Times New Roman" w:hAnsi="Times New Roman" w:cs="Times New Roman"/>
        </w:rPr>
        <w:t>Children's of Mississippi Center for Cancer and Blood Disorders</w:t>
      </w:r>
      <w:r w:rsidR="005038FE" w:rsidRPr="005D05E3">
        <w:rPr>
          <w:rFonts w:ascii="Times New Roman" w:hAnsi="Times New Roman" w:cs="Times New Roman"/>
        </w:rPr>
        <w:t>, just to name a few.</w:t>
      </w:r>
    </w:p>
    <w:p w14:paraId="38584C89" w14:textId="77777777" w:rsidR="005038FE" w:rsidRPr="005D05E3" w:rsidRDefault="005038FE" w:rsidP="007A0994">
      <w:pPr>
        <w:pStyle w:val="NoSpacing"/>
        <w:rPr>
          <w:rFonts w:ascii="Times New Roman" w:hAnsi="Times New Roman" w:cs="Times New Roman"/>
        </w:rPr>
      </w:pPr>
    </w:p>
    <w:p w14:paraId="7037A769" w14:textId="566B92A1" w:rsidR="00B60EB4" w:rsidRPr="005D05E3" w:rsidRDefault="005A4DE6" w:rsidP="007A0994">
      <w:pPr>
        <w:pStyle w:val="NoSpacing"/>
        <w:rPr>
          <w:rFonts w:ascii="Times New Roman" w:hAnsi="Times New Roman" w:cs="Times New Roman"/>
        </w:rPr>
      </w:pPr>
      <w:r w:rsidRPr="005D05E3">
        <w:rPr>
          <w:rFonts w:ascii="Times New Roman" w:hAnsi="Times New Roman" w:cs="Times New Roman"/>
        </w:rPr>
        <w:t xml:space="preserve">"When we began </w:t>
      </w:r>
      <w:r w:rsidR="00253164" w:rsidRPr="005D05E3">
        <w:rPr>
          <w:rFonts w:ascii="Times New Roman" w:hAnsi="Times New Roman" w:cs="Times New Roman"/>
        </w:rPr>
        <w:t xml:space="preserve">participating in </w:t>
      </w:r>
      <w:r w:rsidRPr="005D05E3">
        <w:rPr>
          <w:rFonts w:ascii="Times New Roman" w:hAnsi="Times New Roman" w:cs="Times New Roman"/>
        </w:rPr>
        <w:t>the Subaru Share the Love Event 15 years ago, we did not know we</w:t>
      </w:r>
      <w:r w:rsidR="00EF1570" w:rsidRPr="005D05E3">
        <w:rPr>
          <w:rFonts w:ascii="Times New Roman" w:hAnsi="Times New Roman" w:cs="Times New Roman"/>
        </w:rPr>
        <w:t xml:space="preserve">’d be embarking on a journey that </w:t>
      </w:r>
      <w:r w:rsidRPr="005D05E3">
        <w:rPr>
          <w:rFonts w:ascii="Times New Roman" w:hAnsi="Times New Roman" w:cs="Times New Roman"/>
        </w:rPr>
        <w:t xml:space="preserve">would </w:t>
      </w:r>
      <w:r w:rsidR="00EF1570" w:rsidRPr="005D05E3">
        <w:rPr>
          <w:rFonts w:ascii="Times New Roman" w:hAnsi="Times New Roman" w:cs="Times New Roman"/>
        </w:rPr>
        <w:t xml:space="preserve">impact </w:t>
      </w:r>
      <w:r w:rsidRPr="005D05E3">
        <w:rPr>
          <w:rFonts w:ascii="Times New Roman" w:hAnsi="Times New Roman" w:cs="Times New Roman"/>
        </w:rPr>
        <w:t>so many lives," said </w:t>
      </w:r>
      <w:r w:rsidR="000E565D" w:rsidRPr="005D05E3">
        <w:rPr>
          <w:rFonts w:ascii="Times New Roman" w:hAnsi="Times New Roman" w:cs="Times New Roman"/>
        </w:rPr>
        <w:t>John Scarbrough, General M</w:t>
      </w:r>
      <w:r w:rsidR="00E532AE" w:rsidRPr="005D05E3">
        <w:rPr>
          <w:rFonts w:ascii="Times New Roman" w:hAnsi="Times New Roman" w:cs="Times New Roman"/>
        </w:rPr>
        <w:t>anager of Paul Moak Subaru</w:t>
      </w:r>
      <w:r w:rsidRPr="005D05E3">
        <w:rPr>
          <w:rFonts w:ascii="Times New Roman" w:hAnsi="Times New Roman" w:cs="Times New Roman"/>
        </w:rPr>
        <w:t>. "</w:t>
      </w:r>
      <w:r w:rsidR="00184B38" w:rsidRPr="005D05E3">
        <w:rPr>
          <w:rFonts w:ascii="Times New Roman" w:hAnsi="Times New Roman" w:cs="Times New Roman"/>
        </w:rPr>
        <w:t xml:space="preserve">We </w:t>
      </w:r>
      <w:r w:rsidRPr="005D05E3">
        <w:rPr>
          <w:rFonts w:ascii="Times New Roman" w:hAnsi="Times New Roman" w:cs="Times New Roman"/>
        </w:rPr>
        <w:t xml:space="preserve">strive to </w:t>
      </w:r>
      <w:r w:rsidR="009D37C7" w:rsidRPr="005D05E3">
        <w:rPr>
          <w:rFonts w:ascii="Times New Roman" w:hAnsi="Times New Roman" w:cs="Times New Roman"/>
        </w:rPr>
        <w:t xml:space="preserve">be more than a car dealer and help </w:t>
      </w:r>
      <w:r w:rsidRPr="005D05E3">
        <w:rPr>
          <w:rFonts w:ascii="Times New Roman" w:hAnsi="Times New Roman" w:cs="Times New Roman"/>
        </w:rPr>
        <w:t xml:space="preserve">make the world a better place all year round, but especially during the holiday season through the </w:t>
      </w:r>
      <w:r w:rsidR="006D5716" w:rsidRPr="005D05E3">
        <w:rPr>
          <w:rFonts w:ascii="Times New Roman" w:hAnsi="Times New Roman" w:cs="Times New Roman"/>
        </w:rPr>
        <w:t xml:space="preserve">Subaru </w:t>
      </w:r>
      <w:r w:rsidRPr="005D05E3">
        <w:rPr>
          <w:rFonts w:ascii="Times New Roman" w:hAnsi="Times New Roman" w:cs="Times New Roman"/>
        </w:rPr>
        <w:t>Share the Love</w:t>
      </w:r>
      <w:r w:rsidR="009D37C7" w:rsidRPr="005D05E3">
        <w:rPr>
          <w:rFonts w:ascii="Times New Roman" w:hAnsi="Times New Roman" w:cs="Times New Roman"/>
        </w:rPr>
        <w:t>®</w:t>
      </w:r>
      <w:r w:rsidRPr="005D05E3">
        <w:rPr>
          <w:rFonts w:ascii="Times New Roman" w:hAnsi="Times New Roman" w:cs="Times New Roman"/>
        </w:rPr>
        <w:t xml:space="preserve"> Event."</w:t>
      </w:r>
    </w:p>
    <w:p w14:paraId="6D7F4B53" w14:textId="77777777" w:rsidR="005A4DE6" w:rsidRPr="005D05E3" w:rsidRDefault="005A4DE6" w:rsidP="007A0994">
      <w:pPr>
        <w:pStyle w:val="NoSpacing"/>
        <w:rPr>
          <w:rFonts w:ascii="Times New Roman" w:hAnsi="Times New Roman" w:cs="Times New Roman"/>
        </w:rPr>
      </w:pPr>
    </w:p>
    <w:p w14:paraId="1DE51A4D" w14:textId="747545BC" w:rsidR="005A4DE6" w:rsidRPr="005D05E3" w:rsidRDefault="00AE650B" w:rsidP="007A0994">
      <w:pPr>
        <w:pStyle w:val="NoSpacing"/>
        <w:rPr>
          <w:rFonts w:ascii="Times New Roman" w:hAnsi="Times New Roman" w:cs="Times New Roman"/>
        </w:rPr>
      </w:pPr>
      <w:r w:rsidRPr="005D05E3">
        <w:rPr>
          <w:rFonts w:ascii="Times New Roman" w:hAnsi="Times New Roman" w:cs="Times New Roman"/>
        </w:rPr>
        <w:t xml:space="preserve">Since 2008, </w:t>
      </w:r>
      <w:r w:rsidR="007C5C06" w:rsidRPr="005D05E3">
        <w:rPr>
          <w:rFonts w:ascii="Times New Roman" w:hAnsi="Times New Roman" w:cs="Times New Roman"/>
        </w:rPr>
        <w:t xml:space="preserve">Subaru of America and its affiliate dealerships have donated </w:t>
      </w:r>
      <w:r w:rsidRPr="005D05E3">
        <w:rPr>
          <w:rFonts w:ascii="Times New Roman" w:hAnsi="Times New Roman" w:cs="Times New Roman"/>
        </w:rPr>
        <w:t>more than $2</w:t>
      </w:r>
      <w:r w:rsidR="009D37C7" w:rsidRPr="005D05E3">
        <w:rPr>
          <w:rFonts w:ascii="Times New Roman" w:hAnsi="Times New Roman" w:cs="Times New Roman"/>
        </w:rPr>
        <w:t>56</w:t>
      </w:r>
      <w:r w:rsidRPr="005D05E3">
        <w:rPr>
          <w:rFonts w:ascii="Times New Roman" w:hAnsi="Times New Roman" w:cs="Times New Roman"/>
        </w:rPr>
        <w:t xml:space="preserve"> million</w:t>
      </w:r>
      <w:r w:rsidR="00C43D1F" w:rsidRPr="005D05E3">
        <w:rPr>
          <w:rFonts w:ascii="Times New Roman" w:hAnsi="Times New Roman" w:cs="Times New Roman"/>
        </w:rPr>
        <w:t xml:space="preserve"> to </w:t>
      </w:r>
      <w:r w:rsidR="003554FF" w:rsidRPr="005D05E3">
        <w:rPr>
          <w:rFonts w:ascii="Times New Roman" w:hAnsi="Times New Roman" w:cs="Times New Roman"/>
        </w:rPr>
        <w:t>greater than</w:t>
      </w:r>
      <w:r w:rsidRPr="005D05E3">
        <w:rPr>
          <w:rFonts w:ascii="Times New Roman" w:hAnsi="Times New Roman" w:cs="Times New Roman"/>
        </w:rPr>
        <w:t xml:space="preserve"> 1,700 hometown charities through the Subaru Share the Love</w:t>
      </w:r>
      <w:r w:rsidR="009D37C7" w:rsidRPr="005D05E3">
        <w:rPr>
          <w:rFonts w:ascii="Times New Roman" w:hAnsi="Times New Roman" w:cs="Times New Roman"/>
        </w:rPr>
        <w:t>®</w:t>
      </w:r>
      <w:r w:rsidRPr="005D05E3">
        <w:rPr>
          <w:rFonts w:ascii="Times New Roman" w:hAnsi="Times New Roman" w:cs="Times New Roman"/>
        </w:rPr>
        <w:t xml:space="preserve"> Event.</w:t>
      </w:r>
    </w:p>
    <w:p w14:paraId="4CD1FB69" w14:textId="77777777" w:rsidR="00862657" w:rsidRPr="005D05E3" w:rsidRDefault="00862657" w:rsidP="007A0994">
      <w:pPr>
        <w:pStyle w:val="NoSpacing"/>
        <w:rPr>
          <w:rFonts w:ascii="Times New Roman" w:hAnsi="Times New Roman" w:cs="Times New Roman"/>
        </w:rPr>
      </w:pPr>
    </w:p>
    <w:p w14:paraId="1A1509B5" w14:textId="77777777" w:rsidR="0008213E" w:rsidRPr="005D05E3" w:rsidRDefault="002821AD" w:rsidP="007A0994">
      <w:pPr>
        <w:pStyle w:val="NoSpacing"/>
        <w:rPr>
          <w:rFonts w:ascii="Times New Roman" w:hAnsi="Times New Roman" w:cs="Times New Roman"/>
          <w:b/>
          <w:bCs/>
        </w:rPr>
      </w:pPr>
      <w:r w:rsidRPr="005D05E3">
        <w:rPr>
          <w:rFonts w:ascii="Times New Roman" w:hAnsi="Times New Roman" w:cs="Times New Roman"/>
          <w:b/>
          <w:bCs/>
        </w:rPr>
        <w:t>About Friends of Children’s Hospital</w:t>
      </w:r>
    </w:p>
    <w:p w14:paraId="27646EBC" w14:textId="344559FD" w:rsidR="00BF43EE" w:rsidRPr="005D05E3" w:rsidRDefault="0008213E" w:rsidP="007A0994">
      <w:pPr>
        <w:pStyle w:val="NoSpacing"/>
        <w:rPr>
          <w:rFonts w:ascii="Times New Roman" w:hAnsi="Times New Roman" w:cs="Times New Roman"/>
        </w:rPr>
      </w:pPr>
      <w:r w:rsidRPr="005D05E3">
        <w:rPr>
          <w:rFonts w:ascii="Times New Roman" w:hAnsi="Times New Roman" w:cs="Times New Roman"/>
        </w:rPr>
        <w:t xml:space="preserve">Friends of Children’s Hospital, founded in 1989 by a group of dedicated volunteers from across the state, supports Mississippi’s only children’s hospital by driving fundraising, growing volunteerism and building awareness. Since its inception more than 30 years ago, the nonprofit organization has raised more than $45 million to purchase state-of-the-art equipment, construct new facilities and provide vitally important services for all pediatric patients. For more information about Friends of Children’s Hospital, please visit www.friendsofch.org or email </w:t>
      </w:r>
      <w:r w:rsidR="00752153" w:rsidRPr="005D05E3">
        <w:rPr>
          <w:rFonts w:ascii="Times New Roman" w:hAnsi="Times New Roman" w:cs="Times New Roman"/>
        </w:rPr>
        <w:t>friends@friendsofch.org</w:t>
      </w:r>
      <w:r w:rsidRPr="005D05E3">
        <w:rPr>
          <w:rFonts w:ascii="Times New Roman" w:hAnsi="Times New Roman" w:cs="Times New Roman"/>
        </w:rPr>
        <w:t>.</w:t>
      </w:r>
    </w:p>
    <w:p w14:paraId="0F0FE0DD" w14:textId="77777777" w:rsidR="00752153" w:rsidRPr="005D05E3" w:rsidRDefault="00752153" w:rsidP="007A0994">
      <w:pPr>
        <w:pStyle w:val="NoSpacing"/>
        <w:rPr>
          <w:rFonts w:ascii="Times New Roman" w:hAnsi="Times New Roman" w:cs="Times New Roman"/>
        </w:rPr>
      </w:pPr>
    </w:p>
    <w:p w14:paraId="0CD19117" w14:textId="5A05022C" w:rsidR="00752153" w:rsidRPr="005D05E3" w:rsidRDefault="00752153" w:rsidP="00752153">
      <w:pPr>
        <w:spacing w:after="0" w:line="276" w:lineRule="auto"/>
        <w:jc w:val="center"/>
        <w:rPr>
          <w:rFonts w:ascii="Times New Roman" w:hAnsi="Times New Roman" w:cs="Times New Roman"/>
          <w:b/>
          <w:bCs/>
          <w:sz w:val="24"/>
          <w:szCs w:val="24"/>
        </w:rPr>
      </w:pPr>
      <w:r w:rsidRPr="005D05E3">
        <w:rPr>
          <w:rFonts w:ascii="Times New Roman" w:hAnsi="Times New Roman" w:cs="Times New Roman"/>
          <w:b/>
          <w:bCs/>
          <w:sz w:val="24"/>
          <w:szCs w:val="24"/>
        </w:rPr>
        <w:t>###</w:t>
      </w:r>
    </w:p>
    <w:sectPr w:rsidR="00752153" w:rsidRPr="005D05E3" w:rsidSect="00EF1570">
      <w:headerReference w:type="even" r:id="rId10"/>
      <w:headerReference w:type="default" r:id="rId11"/>
      <w:footerReference w:type="even" r:id="rId12"/>
      <w:footerReference w:type="default" r:id="rId13"/>
      <w:headerReference w:type="first" r:id="rId14"/>
      <w:footerReference w:type="first" r:id="rId15"/>
      <w:pgSz w:w="12240" w:h="15840"/>
      <w:pgMar w:top="52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9479" w14:textId="77777777" w:rsidR="002C0227" w:rsidRDefault="002C0227" w:rsidP="00EF1570">
      <w:pPr>
        <w:spacing w:after="0" w:line="240" w:lineRule="auto"/>
      </w:pPr>
      <w:r>
        <w:separator/>
      </w:r>
    </w:p>
  </w:endnote>
  <w:endnote w:type="continuationSeparator" w:id="0">
    <w:p w14:paraId="2503E918" w14:textId="77777777" w:rsidR="002C0227" w:rsidRDefault="002C0227" w:rsidP="00EF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AE84" w14:textId="77777777" w:rsidR="007A0994" w:rsidRDefault="007A0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7DD5" w14:textId="77777777" w:rsidR="007A0994" w:rsidRDefault="007A0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348E" w14:textId="77777777" w:rsidR="007A0994" w:rsidRDefault="007A0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5C4A" w14:textId="77777777" w:rsidR="002C0227" w:rsidRDefault="002C0227" w:rsidP="00EF1570">
      <w:pPr>
        <w:spacing w:after="0" w:line="240" w:lineRule="auto"/>
      </w:pPr>
      <w:r>
        <w:separator/>
      </w:r>
    </w:p>
  </w:footnote>
  <w:footnote w:type="continuationSeparator" w:id="0">
    <w:p w14:paraId="65C1DF36" w14:textId="77777777" w:rsidR="002C0227" w:rsidRDefault="002C0227" w:rsidP="00EF1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A2D" w14:textId="77777777" w:rsidR="007A0994" w:rsidRDefault="007A0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15252"/>
      <w:docPartObj>
        <w:docPartGallery w:val="Watermarks"/>
        <w:docPartUnique/>
      </w:docPartObj>
    </w:sdtPr>
    <w:sdtEndPr/>
    <w:sdtContent>
      <w:p w14:paraId="55E50F53" w14:textId="5E870E28" w:rsidR="007A0994" w:rsidRDefault="003E79C0">
        <w:pPr>
          <w:pStyle w:val="Header"/>
        </w:pPr>
        <w:r>
          <w:rPr>
            <w:noProof/>
          </w:rPr>
          <w:pict w14:anchorId="419D1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F66B" w14:textId="77777777" w:rsidR="007A0994" w:rsidRDefault="007A0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B4"/>
    <w:rsid w:val="00007CFC"/>
    <w:rsid w:val="0008213E"/>
    <w:rsid w:val="000A2619"/>
    <w:rsid w:val="000B4C5D"/>
    <w:rsid w:val="000E565D"/>
    <w:rsid w:val="000F4D07"/>
    <w:rsid w:val="00107246"/>
    <w:rsid w:val="001534B9"/>
    <w:rsid w:val="00161DDA"/>
    <w:rsid w:val="0016368C"/>
    <w:rsid w:val="00175D29"/>
    <w:rsid w:val="00184B38"/>
    <w:rsid w:val="00195D54"/>
    <w:rsid w:val="0022168D"/>
    <w:rsid w:val="00246160"/>
    <w:rsid w:val="00253164"/>
    <w:rsid w:val="00263596"/>
    <w:rsid w:val="002678E3"/>
    <w:rsid w:val="002821AD"/>
    <w:rsid w:val="002952F8"/>
    <w:rsid w:val="002A50D2"/>
    <w:rsid w:val="002C0227"/>
    <w:rsid w:val="002E33F7"/>
    <w:rsid w:val="003554FF"/>
    <w:rsid w:val="00357F6F"/>
    <w:rsid w:val="003E7663"/>
    <w:rsid w:val="003E79C0"/>
    <w:rsid w:val="00443D84"/>
    <w:rsid w:val="004466FF"/>
    <w:rsid w:val="004978BD"/>
    <w:rsid w:val="004C23F6"/>
    <w:rsid w:val="004D4FEA"/>
    <w:rsid w:val="00502730"/>
    <w:rsid w:val="005038FE"/>
    <w:rsid w:val="00534734"/>
    <w:rsid w:val="0057566C"/>
    <w:rsid w:val="005A4DE6"/>
    <w:rsid w:val="005D05E3"/>
    <w:rsid w:val="00630618"/>
    <w:rsid w:val="006A2F63"/>
    <w:rsid w:val="006D4704"/>
    <w:rsid w:val="006D5716"/>
    <w:rsid w:val="00714E1E"/>
    <w:rsid w:val="00752153"/>
    <w:rsid w:val="007735EA"/>
    <w:rsid w:val="007A0994"/>
    <w:rsid w:val="007C5C06"/>
    <w:rsid w:val="007F63B5"/>
    <w:rsid w:val="00862657"/>
    <w:rsid w:val="0088374C"/>
    <w:rsid w:val="00886430"/>
    <w:rsid w:val="0092109D"/>
    <w:rsid w:val="009334A8"/>
    <w:rsid w:val="00943F48"/>
    <w:rsid w:val="00950076"/>
    <w:rsid w:val="00973529"/>
    <w:rsid w:val="009936C8"/>
    <w:rsid w:val="009D37C7"/>
    <w:rsid w:val="009E1FE6"/>
    <w:rsid w:val="00A25F6B"/>
    <w:rsid w:val="00A60BDA"/>
    <w:rsid w:val="00AE015D"/>
    <w:rsid w:val="00AE650B"/>
    <w:rsid w:val="00B27C8D"/>
    <w:rsid w:val="00B60EB4"/>
    <w:rsid w:val="00BB174D"/>
    <w:rsid w:val="00BB7E1F"/>
    <w:rsid w:val="00BC7313"/>
    <w:rsid w:val="00BF2B4E"/>
    <w:rsid w:val="00BF43EE"/>
    <w:rsid w:val="00C114ED"/>
    <w:rsid w:val="00C355D0"/>
    <w:rsid w:val="00C43D1F"/>
    <w:rsid w:val="00CB21ED"/>
    <w:rsid w:val="00CE2E65"/>
    <w:rsid w:val="00D434AD"/>
    <w:rsid w:val="00D83330"/>
    <w:rsid w:val="00D97C2A"/>
    <w:rsid w:val="00E21298"/>
    <w:rsid w:val="00E532AE"/>
    <w:rsid w:val="00E76BCD"/>
    <w:rsid w:val="00EC7DDF"/>
    <w:rsid w:val="00ED7C85"/>
    <w:rsid w:val="00EF1570"/>
    <w:rsid w:val="00F15692"/>
    <w:rsid w:val="00FC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99E67"/>
  <w15:chartTrackingRefBased/>
  <w15:docId w15:val="{F0AE9B60-1589-4A57-AB9F-3DCB440C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EB4"/>
  </w:style>
  <w:style w:type="paragraph" w:styleId="Heading3">
    <w:name w:val="heading 3"/>
    <w:basedOn w:val="Normal"/>
    <w:link w:val="Heading3Char"/>
    <w:uiPriority w:val="9"/>
    <w:qFormat/>
    <w:rsid w:val="00446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EB4"/>
    <w:rPr>
      <w:color w:val="0563C1" w:themeColor="hyperlink"/>
      <w:u w:val="single"/>
    </w:rPr>
  </w:style>
  <w:style w:type="character" w:customStyle="1" w:styleId="xn-person">
    <w:name w:val="xn-person"/>
    <w:basedOn w:val="DefaultParagraphFont"/>
    <w:rsid w:val="005A4DE6"/>
  </w:style>
  <w:style w:type="character" w:customStyle="1" w:styleId="xn-money">
    <w:name w:val="xn-money"/>
    <w:basedOn w:val="DefaultParagraphFont"/>
    <w:rsid w:val="00AE650B"/>
  </w:style>
  <w:style w:type="paragraph" w:styleId="Header">
    <w:name w:val="header"/>
    <w:basedOn w:val="Normal"/>
    <w:link w:val="HeaderChar"/>
    <w:uiPriority w:val="99"/>
    <w:unhideWhenUsed/>
    <w:rsid w:val="00EF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570"/>
  </w:style>
  <w:style w:type="paragraph" w:styleId="Footer">
    <w:name w:val="footer"/>
    <w:basedOn w:val="Normal"/>
    <w:link w:val="FooterChar"/>
    <w:uiPriority w:val="99"/>
    <w:unhideWhenUsed/>
    <w:rsid w:val="00EF1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570"/>
  </w:style>
  <w:style w:type="table" w:styleId="TableGrid">
    <w:name w:val="Table Grid"/>
    <w:basedOn w:val="TableNormal"/>
    <w:uiPriority w:val="39"/>
    <w:rsid w:val="0094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5F6B"/>
    <w:rPr>
      <w:color w:val="605E5C"/>
      <w:shd w:val="clear" w:color="auto" w:fill="E1DFDD"/>
    </w:rPr>
  </w:style>
  <w:style w:type="paragraph" w:customStyle="1" w:styleId="Default">
    <w:name w:val="Default"/>
    <w:rsid w:val="0008213E"/>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4D4FEA"/>
    <w:pPr>
      <w:spacing w:after="0" w:line="240" w:lineRule="auto"/>
    </w:pPr>
  </w:style>
  <w:style w:type="character" w:customStyle="1" w:styleId="Heading3Char">
    <w:name w:val="Heading 3 Char"/>
    <w:basedOn w:val="DefaultParagraphFont"/>
    <w:link w:val="Heading3"/>
    <w:uiPriority w:val="9"/>
    <w:rsid w:val="004466FF"/>
    <w:rPr>
      <w:rFonts w:ascii="Times New Roman" w:eastAsia="Times New Roman" w:hAnsi="Times New Roman" w:cs="Times New Roman"/>
      <w:b/>
      <w:bCs/>
      <w:sz w:val="27"/>
      <w:szCs w:val="27"/>
    </w:rPr>
  </w:style>
  <w:style w:type="character" w:styleId="Emphasis">
    <w:name w:val="Emphasis"/>
    <w:basedOn w:val="DefaultParagraphFont"/>
    <w:uiPriority w:val="20"/>
    <w:qFormat/>
    <w:rsid w:val="00921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0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230354-2194-4c19-9b3d-380bad97a2fa" xsi:nil="true"/>
    <lcf76f155ced4ddcb4097134ff3c332f xmlns="7e8adbe4-cbe9-471c-8379-080587479a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DE88D7D20054685757EE7CFB333EB" ma:contentTypeVersion="16" ma:contentTypeDescription="Create a new document." ma:contentTypeScope="" ma:versionID="c1dff7815d7da8dbaf7c5ef9d8b9d908">
  <xsd:schema xmlns:xsd="http://www.w3.org/2001/XMLSchema" xmlns:xs="http://www.w3.org/2001/XMLSchema" xmlns:p="http://schemas.microsoft.com/office/2006/metadata/properties" xmlns:ns2="7e8adbe4-cbe9-471c-8379-080587479a7b" xmlns:ns3="91230354-2194-4c19-9b3d-380bad97a2fa" targetNamespace="http://schemas.microsoft.com/office/2006/metadata/properties" ma:root="true" ma:fieldsID="d9aded2d9f85f4715db9c7fb39adba7e" ns2:_="" ns3:_="">
    <xsd:import namespace="7e8adbe4-cbe9-471c-8379-080587479a7b"/>
    <xsd:import namespace="91230354-2194-4c19-9b3d-380bad97a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adbe4-cbe9-471c-8379-08058747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60eed-e818-405a-9183-13b041ac91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30354-2194-4c19-9b3d-380bad97a2f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94c4c-98f0-4354-b68b-87629d875519}" ma:internalName="TaxCatchAll" ma:showField="CatchAllData" ma:web="91230354-2194-4c19-9b3d-380bad97a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28A10-9BD7-44E8-88BC-0CD6AD04D5A5}">
  <ds:schemaRefs>
    <ds:schemaRef ds:uri="http://schemas.microsoft.com/office/2006/metadata/properties"/>
    <ds:schemaRef ds:uri="http://schemas.microsoft.com/office/infopath/2007/PartnerControls"/>
    <ds:schemaRef ds:uri="91230354-2194-4c19-9b3d-380bad97a2fa"/>
    <ds:schemaRef ds:uri="7e8adbe4-cbe9-471c-8379-080587479a7b"/>
  </ds:schemaRefs>
</ds:datastoreItem>
</file>

<file path=customXml/itemProps2.xml><?xml version="1.0" encoding="utf-8"?>
<ds:datastoreItem xmlns:ds="http://schemas.openxmlformats.org/officeDocument/2006/customXml" ds:itemID="{A1397697-A118-49FD-966D-8B892E2C5C73}">
  <ds:schemaRefs>
    <ds:schemaRef ds:uri="http://schemas.microsoft.com/sharepoint/v3/contenttype/forms"/>
  </ds:schemaRefs>
</ds:datastoreItem>
</file>

<file path=customXml/itemProps3.xml><?xml version="1.0" encoding="utf-8"?>
<ds:datastoreItem xmlns:ds="http://schemas.openxmlformats.org/officeDocument/2006/customXml" ds:itemID="{18E2DB3A-31FD-4FDB-A623-FC84723A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adbe4-cbe9-471c-8379-080587479a7b"/>
    <ds:schemaRef ds:uri="91230354-2194-4c19-9b3d-380bad97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318</Words>
  <Characters>2332</Characters>
  <Application>Microsoft Office Word</Application>
  <DocSecurity>0</DocSecurity>
  <Lines>40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Ferguson</dc:creator>
  <cp:keywords/>
  <dc:description/>
  <cp:lastModifiedBy>Caitlin Foreman</cp:lastModifiedBy>
  <cp:revision>2</cp:revision>
  <dcterms:created xsi:type="dcterms:W3CDTF">2023-05-23T14:52:00Z</dcterms:created>
  <dcterms:modified xsi:type="dcterms:W3CDTF">2023-05-23T14:52:00Z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0x01010028EDE88D7D20054685757EE7CFB333EB</vt:lpwstr>
  </property>
  <property fmtid="{D5CDD505-2E9C-101B-9397-08002B2CF9AE}" pid="3" name="MediaServiceImageTags">
    <vt:lpwstr/>
  </property>
</Properties>
</file>