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735B6" w14:textId="77777777" w:rsidR="00256E3B" w:rsidRPr="002D1080" w:rsidRDefault="00256E3B" w:rsidP="00256E3B">
      <w:pPr>
        <w:shd w:val="clear" w:color="auto" w:fill="FFFFFF"/>
        <w:spacing w:after="0" w:line="240" w:lineRule="auto"/>
        <w:rPr>
          <w:rFonts w:ascii="Georgia" w:eastAsia="Times New Roman" w:hAnsi="Georgia" w:cs="Arial"/>
          <w:color w:val="222222"/>
          <w:kern w:val="0"/>
          <w:sz w:val="24"/>
          <w:szCs w:val="24"/>
          <w14:ligatures w14:val="none"/>
        </w:rPr>
      </w:pPr>
      <w:r w:rsidRPr="002D1080">
        <w:rPr>
          <w:rFonts w:ascii="Georgia" w:eastAsia="Times New Roman" w:hAnsi="Georgia" w:cs="Arial"/>
          <w:b/>
          <w:bCs/>
          <w:color w:val="222222"/>
          <w:kern w:val="0"/>
          <w:sz w:val="24"/>
          <w:szCs w:val="24"/>
          <w14:ligatures w14:val="none"/>
        </w:rPr>
        <w:t>For Immediate Release                    Contact:  Caitlin Foreman, Executive Director</w:t>
      </w:r>
    </w:p>
    <w:p w14:paraId="610459B0" w14:textId="63ED6C92" w:rsidR="00256E3B" w:rsidRPr="002D1080" w:rsidRDefault="00256E3B" w:rsidP="00256E3B">
      <w:pPr>
        <w:shd w:val="clear" w:color="auto" w:fill="FFFFFF"/>
        <w:spacing w:after="0" w:line="240" w:lineRule="auto"/>
        <w:rPr>
          <w:rFonts w:ascii="Georgia" w:eastAsia="Times New Roman" w:hAnsi="Georgia" w:cs="Arial"/>
          <w:color w:val="222222"/>
          <w:kern w:val="0"/>
          <w:sz w:val="24"/>
          <w:szCs w:val="24"/>
          <w14:ligatures w14:val="none"/>
        </w:rPr>
      </w:pPr>
      <w:r w:rsidRPr="002D1080">
        <w:rPr>
          <w:rFonts w:ascii="Georgia" w:eastAsia="Times New Roman" w:hAnsi="Georgia" w:cs="Arial"/>
          <w:b/>
          <w:bCs/>
          <w:color w:val="222222"/>
          <w:kern w:val="0"/>
          <w:sz w:val="24"/>
          <w:szCs w:val="24"/>
          <w14:ligatures w14:val="none"/>
        </w:rPr>
        <w:t>February 10, 2023</w:t>
      </w:r>
      <w:r w:rsidRPr="002D1080">
        <w:rPr>
          <w:rFonts w:ascii="Georgia" w:eastAsia="Times New Roman" w:hAnsi="Georgia" w:cs="Arial"/>
          <w:color w:val="222222"/>
          <w:kern w:val="0"/>
          <w:sz w:val="24"/>
          <w:szCs w:val="24"/>
          <w14:ligatures w14:val="none"/>
        </w:rPr>
        <w:t>                                             </w:t>
      </w:r>
      <w:r w:rsidRPr="002D1080">
        <w:rPr>
          <w:rFonts w:ascii="Georgia" w:eastAsia="Times New Roman" w:hAnsi="Georgia" w:cs="Arial"/>
          <w:color w:val="222222"/>
          <w:kern w:val="0"/>
          <w:sz w:val="24"/>
          <w:szCs w:val="24"/>
          <w14:ligatures w14:val="none"/>
        </w:rPr>
        <w:tab/>
        <w:t xml:space="preserve">   </w:t>
      </w:r>
      <w:r w:rsidRPr="002D1080">
        <w:rPr>
          <w:rFonts w:ascii="Georgia" w:eastAsia="Times New Roman" w:hAnsi="Georgia" w:cs="Arial"/>
          <w:b/>
          <w:bCs/>
          <w:kern w:val="0"/>
          <w:sz w:val="24"/>
          <w:szCs w:val="24"/>
          <w14:ligatures w14:val="none"/>
        </w:rPr>
        <w:t>friends@friendsofch.org | 601-936-0034</w:t>
      </w:r>
    </w:p>
    <w:p w14:paraId="7EF19538" w14:textId="77777777" w:rsidR="00256E3B" w:rsidRPr="002D1080" w:rsidRDefault="00256E3B" w:rsidP="00256E3B">
      <w:pPr>
        <w:shd w:val="clear" w:color="auto" w:fill="FFFFFF"/>
        <w:spacing w:after="0" w:line="240" w:lineRule="auto"/>
        <w:rPr>
          <w:rFonts w:ascii="Georgia" w:eastAsia="Times New Roman" w:hAnsi="Georgia" w:cs="Arial"/>
          <w:color w:val="222222"/>
          <w:kern w:val="0"/>
          <w:sz w:val="24"/>
          <w:szCs w:val="24"/>
          <w14:ligatures w14:val="none"/>
        </w:rPr>
      </w:pPr>
      <w:r w:rsidRPr="002D1080">
        <w:rPr>
          <w:rFonts w:ascii="Georgia" w:eastAsia="Times New Roman" w:hAnsi="Georgia" w:cs="Arial"/>
          <w:color w:val="222222"/>
          <w:kern w:val="0"/>
          <w:sz w:val="27"/>
          <w:szCs w:val="27"/>
          <w14:ligatures w14:val="none"/>
        </w:rPr>
        <w:t> </w:t>
      </w:r>
    </w:p>
    <w:p w14:paraId="14F66ED9" w14:textId="77777777" w:rsidR="00256E3B" w:rsidRPr="002D1080" w:rsidRDefault="00256E3B" w:rsidP="00256E3B">
      <w:pPr>
        <w:shd w:val="clear" w:color="auto" w:fill="FFFFFF"/>
        <w:spacing w:after="0" w:line="240" w:lineRule="auto"/>
        <w:jc w:val="center"/>
        <w:rPr>
          <w:rFonts w:ascii="Georgia" w:eastAsia="Times New Roman" w:hAnsi="Georgia" w:cs="Arial"/>
          <w:smallCaps/>
          <w:color w:val="222222"/>
          <w:kern w:val="0"/>
          <w:sz w:val="24"/>
          <w:szCs w:val="24"/>
          <w14:ligatures w14:val="none"/>
        </w:rPr>
      </w:pPr>
      <w:r w:rsidRPr="002D1080">
        <w:rPr>
          <w:rFonts w:ascii="Georgia" w:eastAsia="Times New Roman" w:hAnsi="Georgia" w:cs="Arial"/>
          <w:smallCaps/>
          <w:color w:val="222222"/>
          <w:kern w:val="0"/>
          <w:sz w:val="24"/>
          <w:szCs w:val="24"/>
          <w14:ligatures w14:val="none"/>
        </w:rPr>
        <w:t>Friends of Children’s Hospital Announces $1 Million Endowment</w:t>
      </w:r>
    </w:p>
    <w:p w14:paraId="4D0724B7" w14:textId="77777777" w:rsidR="00256E3B" w:rsidRPr="002D1080" w:rsidRDefault="00256E3B" w:rsidP="00256E3B">
      <w:pPr>
        <w:shd w:val="clear" w:color="auto" w:fill="FFFFFF"/>
        <w:spacing w:after="0" w:line="240" w:lineRule="auto"/>
        <w:jc w:val="center"/>
        <w:rPr>
          <w:rFonts w:ascii="Georgia" w:eastAsia="Times New Roman" w:hAnsi="Georgia" w:cs="Arial"/>
          <w:color w:val="222222"/>
          <w:kern w:val="0"/>
          <w:sz w:val="24"/>
          <w:szCs w:val="24"/>
          <w14:ligatures w14:val="none"/>
        </w:rPr>
      </w:pPr>
      <w:r w:rsidRPr="002D1080">
        <w:rPr>
          <w:rFonts w:ascii="Georgia" w:eastAsia="Times New Roman" w:hAnsi="Georgia" w:cs="Arial"/>
          <w:color w:val="222222"/>
          <w:kern w:val="0"/>
          <w:sz w:val="27"/>
          <w:szCs w:val="27"/>
          <w14:ligatures w14:val="none"/>
        </w:rPr>
        <w:t> </w:t>
      </w:r>
    </w:p>
    <w:p w14:paraId="26186EED" w14:textId="4CF23C0B" w:rsidR="00256E3B" w:rsidRPr="00AD1F3F" w:rsidRDefault="00256E3B" w:rsidP="00256E3B">
      <w:pPr>
        <w:shd w:val="clear" w:color="auto" w:fill="FFFFFF"/>
        <w:spacing w:after="0" w:line="240" w:lineRule="auto"/>
        <w:rPr>
          <w:rFonts w:ascii="Georgia" w:eastAsia="Times New Roman" w:hAnsi="Georgia" w:cs="Arial"/>
          <w:kern w:val="0"/>
          <w14:ligatures w14:val="none"/>
        </w:rPr>
      </w:pPr>
      <w:r w:rsidRPr="00AD1F3F">
        <w:rPr>
          <w:rFonts w:ascii="Georgia" w:eastAsia="Times New Roman" w:hAnsi="Georgia" w:cs="Arial"/>
          <w:b/>
          <w:bCs/>
          <w:kern w:val="0"/>
          <w14:ligatures w14:val="none"/>
        </w:rPr>
        <w:t>Jackson, Miss. – February 10, 2023: </w:t>
      </w:r>
      <w:r w:rsidRPr="00AD1F3F">
        <w:rPr>
          <w:rFonts w:ascii="Georgia" w:eastAsia="Times New Roman" w:hAnsi="Georgia" w:cs="Arial"/>
          <w:kern w:val="0"/>
          <w14:ligatures w14:val="none"/>
        </w:rPr>
        <w:t>Friends of Children’s Hospital, together with Children’s of Mississippi, today announced the establishment of the “Dr. Owen B. and Lynn M. Evans Endowed Chair for Pediatric Neurology</w:t>
      </w:r>
      <w:r w:rsidR="00161087" w:rsidRPr="00AD1F3F">
        <w:rPr>
          <w:rFonts w:ascii="Georgia" w:eastAsia="Times New Roman" w:hAnsi="Georgia" w:cs="Arial"/>
          <w:kern w:val="0"/>
          <w14:ligatures w14:val="none"/>
        </w:rPr>
        <w:t>.</w:t>
      </w:r>
      <w:r w:rsidRPr="00AD1F3F">
        <w:rPr>
          <w:rFonts w:ascii="Georgia" w:eastAsia="Times New Roman" w:hAnsi="Georgia" w:cs="Arial"/>
          <w:kern w:val="0"/>
          <w14:ligatures w14:val="none"/>
        </w:rPr>
        <w:t>”</w:t>
      </w:r>
    </w:p>
    <w:p w14:paraId="126449E6" w14:textId="77777777" w:rsidR="00256E3B" w:rsidRPr="00AD1F3F" w:rsidRDefault="00256E3B" w:rsidP="00256E3B">
      <w:pPr>
        <w:shd w:val="clear" w:color="auto" w:fill="FFFFFF"/>
        <w:spacing w:after="0" w:line="240" w:lineRule="auto"/>
        <w:rPr>
          <w:rFonts w:ascii="Georgia" w:eastAsia="Times New Roman" w:hAnsi="Georgia" w:cs="Arial"/>
          <w:kern w:val="0"/>
          <w14:ligatures w14:val="none"/>
        </w:rPr>
      </w:pPr>
      <w:r w:rsidRPr="00AD1F3F">
        <w:rPr>
          <w:rFonts w:ascii="Georgia" w:eastAsia="Times New Roman" w:hAnsi="Georgia" w:cs="Arial"/>
          <w:kern w:val="0"/>
          <w14:ligatures w14:val="none"/>
        </w:rPr>
        <w:t> </w:t>
      </w:r>
    </w:p>
    <w:p w14:paraId="11930AA1" w14:textId="77777777" w:rsidR="00161087" w:rsidRPr="00AD1F3F" w:rsidRDefault="00256E3B" w:rsidP="00161087">
      <w:pPr>
        <w:shd w:val="clear" w:color="auto" w:fill="FFFFFF"/>
        <w:spacing w:after="0" w:line="240" w:lineRule="auto"/>
        <w:rPr>
          <w:rFonts w:ascii="Georgia" w:eastAsia="Times New Roman" w:hAnsi="Georgia" w:cs="Arial"/>
          <w:kern w:val="0"/>
          <w14:ligatures w14:val="none"/>
        </w:rPr>
      </w:pPr>
      <w:r w:rsidRPr="00AD1F3F">
        <w:rPr>
          <w:rFonts w:ascii="Georgia" w:eastAsia="Times New Roman" w:hAnsi="Georgia" w:cs="Arial"/>
          <w:kern w:val="0"/>
          <w14:ligatures w14:val="none"/>
        </w:rPr>
        <w:t>The endowment fund has been made possible by a $1 million donation from Friends</w:t>
      </w:r>
      <w:r w:rsidR="00161087" w:rsidRPr="00AD1F3F">
        <w:rPr>
          <w:rFonts w:ascii="Georgia" w:eastAsia="Times New Roman" w:hAnsi="Georgia" w:cs="Arial"/>
          <w:kern w:val="0"/>
          <w14:ligatures w14:val="none"/>
        </w:rPr>
        <w:t xml:space="preserve"> in recognition of Dr. Owen “Bev” Evans’ 30+ years of service to Friends of Children’s Hospital and Children’s of Mississippi. Dr. Colette Parker, Division Chief of Pediatric Neurology, has been appointed as the inaugural holder of the chair position.</w:t>
      </w:r>
    </w:p>
    <w:p w14:paraId="2C73C131" w14:textId="7C55AB04" w:rsidR="00256E3B" w:rsidRPr="00AD1F3F" w:rsidRDefault="00161087" w:rsidP="00256E3B">
      <w:pPr>
        <w:shd w:val="clear" w:color="auto" w:fill="FFFFFF"/>
        <w:spacing w:after="0" w:line="240" w:lineRule="auto"/>
        <w:rPr>
          <w:rFonts w:ascii="Georgia" w:eastAsia="Times New Roman" w:hAnsi="Georgia" w:cs="Arial"/>
          <w:kern w:val="0"/>
          <w14:ligatures w14:val="none"/>
        </w:rPr>
      </w:pPr>
      <w:r w:rsidRPr="00AD1F3F">
        <w:rPr>
          <w:rFonts w:ascii="Georgia" w:eastAsia="Times New Roman" w:hAnsi="Georgia" w:cs="Arial"/>
          <w:kern w:val="0"/>
          <w14:ligatures w14:val="none"/>
        </w:rPr>
        <w:t>I</w:t>
      </w:r>
      <w:r w:rsidR="00256E3B" w:rsidRPr="00AD1F3F">
        <w:rPr>
          <w:rFonts w:ascii="Georgia" w:eastAsia="Times New Roman" w:hAnsi="Georgia" w:cs="Arial"/>
          <w:kern w:val="0"/>
          <w14:ligatures w14:val="none"/>
        </w:rPr>
        <w:t xml:space="preserve">nterest income from the endowment will support </w:t>
      </w:r>
      <w:r w:rsidRPr="00AD1F3F">
        <w:rPr>
          <w:rFonts w:ascii="Georgia" w:eastAsia="Times New Roman" w:hAnsi="Georgia" w:cs="Arial"/>
          <w:kern w:val="0"/>
          <w14:ligatures w14:val="none"/>
        </w:rPr>
        <w:t xml:space="preserve">Dr. Colette’s </w:t>
      </w:r>
      <w:r w:rsidR="00256E3B" w:rsidRPr="00AD1F3F">
        <w:rPr>
          <w:rFonts w:ascii="Georgia" w:eastAsia="Times New Roman" w:hAnsi="Georgia" w:cs="Arial"/>
          <w:kern w:val="0"/>
          <w14:ligatures w14:val="none"/>
        </w:rPr>
        <w:t xml:space="preserve">teaching, </w:t>
      </w:r>
      <w:r w:rsidRPr="00AD1F3F">
        <w:rPr>
          <w:rFonts w:ascii="Georgia" w:eastAsia="Times New Roman" w:hAnsi="Georgia" w:cs="Arial"/>
          <w:kern w:val="0"/>
          <w14:ligatures w14:val="none"/>
        </w:rPr>
        <w:t>research,</w:t>
      </w:r>
      <w:r w:rsidR="00256E3B" w:rsidRPr="00AD1F3F">
        <w:rPr>
          <w:rFonts w:ascii="Georgia" w:eastAsia="Times New Roman" w:hAnsi="Georgia" w:cs="Arial"/>
          <w:kern w:val="0"/>
          <w14:ligatures w14:val="none"/>
        </w:rPr>
        <w:t xml:space="preserve"> and service activities</w:t>
      </w:r>
      <w:r w:rsidRPr="00AD1F3F">
        <w:rPr>
          <w:rFonts w:ascii="Georgia" w:eastAsia="Times New Roman" w:hAnsi="Georgia" w:cs="Arial"/>
          <w:kern w:val="0"/>
          <w14:ligatures w14:val="none"/>
        </w:rPr>
        <w:t xml:space="preserve"> in future years.</w:t>
      </w:r>
    </w:p>
    <w:p w14:paraId="7D8EB295" w14:textId="66660154" w:rsidR="00B54BFD" w:rsidRPr="00AD1F3F" w:rsidRDefault="00B54BFD" w:rsidP="00256E3B">
      <w:pPr>
        <w:shd w:val="clear" w:color="auto" w:fill="FFFFFF"/>
        <w:spacing w:after="0" w:line="240" w:lineRule="auto"/>
        <w:rPr>
          <w:rFonts w:ascii="Georgia" w:eastAsia="Times New Roman" w:hAnsi="Georgia" w:cs="Arial"/>
          <w:kern w:val="0"/>
          <w14:ligatures w14:val="none"/>
        </w:rPr>
      </w:pPr>
    </w:p>
    <w:p w14:paraId="190FE183" w14:textId="51100294" w:rsidR="0029788D" w:rsidRDefault="00B54BFD" w:rsidP="00B54BFD">
      <w:pPr>
        <w:shd w:val="clear" w:color="auto" w:fill="FFFFFF"/>
        <w:spacing w:after="300" w:line="240" w:lineRule="auto"/>
        <w:rPr>
          <w:rFonts w:ascii="Georgia" w:eastAsia="Times New Roman" w:hAnsi="Georgia" w:cs="Times New Roman"/>
          <w:kern w:val="0"/>
          <w14:ligatures w14:val="none"/>
        </w:rPr>
      </w:pPr>
      <w:r w:rsidRPr="00B54BFD">
        <w:rPr>
          <w:rFonts w:ascii="Georgia" w:eastAsia="Times New Roman" w:hAnsi="Georgia" w:cs="Times New Roman"/>
          <w:kern w:val="0"/>
          <w14:ligatures w14:val="none"/>
        </w:rPr>
        <w:t xml:space="preserve">Dr. Parker said being named the </w:t>
      </w:r>
      <w:r w:rsidR="0029788D">
        <w:rPr>
          <w:rFonts w:ascii="Georgia" w:eastAsia="Times New Roman" w:hAnsi="Georgia" w:cs="Times New Roman"/>
          <w:kern w:val="0"/>
          <w14:ligatures w14:val="none"/>
        </w:rPr>
        <w:t>first</w:t>
      </w:r>
      <w:r w:rsidR="00B86687">
        <w:rPr>
          <w:rFonts w:ascii="Georgia" w:eastAsia="Times New Roman" w:hAnsi="Georgia" w:cs="Times New Roman"/>
          <w:kern w:val="0"/>
          <w14:ligatures w14:val="none"/>
        </w:rPr>
        <w:t>-ever</w:t>
      </w:r>
      <w:r w:rsidR="0029788D">
        <w:rPr>
          <w:rFonts w:ascii="Georgia" w:eastAsia="Times New Roman" w:hAnsi="Georgia" w:cs="Times New Roman"/>
          <w:kern w:val="0"/>
          <w14:ligatures w14:val="none"/>
        </w:rPr>
        <w:t xml:space="preserve"> </w:t>
      </w:r>
      <w:r w:rsidRPr="00B54BFD">
        <w:rPr>
          <w:rFonts w:ascii="Georgia" w:eastAsia="Times New Roman" w:hAnsi="Georgia" w:cs="Times New Roman"/>
          <w:kern w:val="0"/>
          <w14:ligatures w14:val="none"/>
        </w:rPr>
        <w:t>Dr. Owen B. and Lynn M. Evans Chair of Pediatric Neurology</w:t>
      </w:r>
      <w:r w:rsidR="0029788D">
        <w:rPr>
          <w:rFonts w:ascii="Georgia" w:eastAsia="Times New Roman" w:hAnsi="Georgia" w:cs="Times New Roman"/>
          <w:kern w:val="0"/>
          <w14:ligatures w14:val="none"/>
        </w:rPr>
        <w:t xml:space="preserve"> ranks among her</w:t>
      </w:r>
      <w:r w:rsidRPr="00B54BFD">
        <w:rPr>
          <w:rFonts w:ascii="Georgia" w:eastAsia="Times New Roman" w:hAnsi="Georgia" w:cs="Times New Roman"/>
          <w:kern w:val="0"/>
          <w14:ligatures w14:val="none"/>
        </w:rPr>
        <w:t xml:space="preserve"> most </w:t>
      </w:r>
      <w:r w:rsidR="0029788D">
        <w:rPr>
          <w:rFonts w:ascii="Georgia" w:eastAsia="Times New Roman" w:hAnsi="Georgia" w:cs="Times New Roman"/>
          <w:kern w:val="0"/>
          <w14:ligatures w14:val="none"/>
        </w:rPr>
        <w:t>profound professional</w:t>
      </w:r>
      <w:r w:rsidR="0029788D" w:rsidRPr="00B54BFD">
        <w:rPr>
          <w:rFonts w:ascii="Georgia" w:eastAsia="Times New Roman" w:hAnsi="Georgia" w:cs="Times New Roman"/>
          <w:kern w:val="0"/>
          <w14:ligatures w14:val="none"/>
        </w:rPr>
        <w:t xml:space="preserve"> </w:t>
      </w:r>
      <w:r w:rsidRPr="00B54BFD">
        <w:rPr>
          <w:rFonts w:ascii="Georgia" w:eastAsia="Times New Roman" w:hAnsi="Georgia" w:cs="Times New Roman"/>
          <w:kern w:val="0"/>
          <w14:ligatures w14:val="none"/>
        </w:rPr>
        <w:t>honors</w:t>
      </w:r>
      <w:r w:rsidR="0029788D">
        <w:rPr>
          <w:rFonts w:ascii="Georgia" w:eastAsia="Times New Roman" w:hAnsi="Georgia" w:cs="Times New Roman"/>
          <w:kern w:val="0"/>
          <w14:ligatures w14:val="none"/>
        </w:rPr>
        <w:t>, as Dr. Evans left an immeasurable impact on her own career.</w:t>
      </w:r>
    </w:p>
    <w:p w14:paraId="090E88C8" w14:textId="3DC9D0EE" w:rsidR="0029788D" w:rsidRDefault="00B54BFD" w:rsidP="0029788D">
      <w:pPr>
        <w:shd w:val="clear" w:color="auto" w:fill="FFFFFF"/>
        <w:spacing w:after="300" w:line="240" w:lineRule="auto"/>
        <w:rPr>
          <w:rFonts w:ascii="Georgia" w:eastAsia="Times New Roman" w:hAnsi="Georgia" w:cs="Times New Roman"/>
          <w:kern w:val="0"/>
          <w14:ligatures w14:val="none"/>
        </w:rPr>
      </w:pPr>
      <w:r w:rsidRPr="00B54BFD">
        <w:rPr>
          <w:rFonts w:ascii="Georgia" w:eastAsia="Times New Roman" w:hAnsi="Georgia" w:cs="Times New Roman"/>
          <w:kern w:val="0"/>
          <w14:ligatures w14:val="none"/>
        </w:rPr>
        <w:t>“Dr. Evans was a mentor to me and many other pediatric specialists and subspecialists</w:t>
      </w:r>
      <w:r w:rsidR="0029788D">
        <w:rPr>
          <w:rFonts w:ascii="Georgia" w:eastAsia="Times New Roman" w:hAnsi="Georgia" w:cs="Times New Roman"/>
          <w:kern w:val="0"/>
          <w14:ligatures w14:val="none"/>
        </w:rPr>
        <w:t>,” she said. “</w:t>
      </w:r>
      <w:r w:rsidRPr="00B54BFD">
        <w:rPr>
          <w:rFonts w:ascii="Georgia" w:eastAsia="Times New Roman" w:hAnsi="Georgia" w:cs="Times New Roman"/>
          <w:kern w:val="0"/>
          <w14:ligatures w14:val="none"/>
        </w:rPr>
        <w:t>By helping found Friends of Children’s Hospital, working toward the construction of the Batson Tower, and caring for so many children over his career, he touched the lives of countless Mississippi families. His career has been an inspiration.</w:t>
      </w:r>
      <w:r w:rsidR="0029788D">
        <w:rPr>
          <w:rFonts w:ascii="Georgia" w:eastAsia="Times New Roman" w:hAnsi="Georgia" w:cs="Times New Roman"/>
          <w:kern w:val="0"/>
          <w14:ligatures w14:val="none"/>
        </w:rPr>
        <w:t>”</w:t>
      </w:r>
    </w:p>
    <w:p w14:paraId="3D151067" w14:textId="1E93D9B7" w:rsidR="00B86687" w:rsidRDefault="00B86687" w:rsidP="0029788D">
      <w:pPr>
        <w:shd w:val="clear" w:color="auto" w:fill="FFFFFF"/>
        <w:spacing w:after="300" w:line="240" w:lineRule="auto"/>
        <w:rPr>
          <w:rFonts w:ascii="Georgia" w:eastAsia="Times New Roman" w:hAnsi="Georgia" w:cs="Arial"/>
          <w:kern w:val="0"/>
          <w14:ligatures w14:val="none"/>
        </w:rPr>
      </w:pPr>
      <w:r>
        <w:rPr>
          <w:rFonts w:ascii="Georgia" w:eastAsia="Times New Roman" w:hAnsi="Georgia" w:cs="Arial"/>
          <w:kern w:val="0"/>
          <w14:ligatures w14:val="none"/>
        </w:rPr>
        <w:t xml:space="preserve">Indeed, spanning more than two decades, </w:t>
      </w:r>
      <w:r w:rsidR="0029788D">
        <w:rPr>
          <w:rFonts w:ascii="Georgia" w:eastAsia="Times New Roman" w:hAnsi="Georgia" w:cs="Arial"/>
          <w:kern w:val="0"/>
          <w14:ligatures w14:val="none"/>
        </w:rPr>
        <w:t xml:space="preserve">Dr. </w:t>
      </w:r>
      <w:r w:rsidR="00256E3B" w:rsidRPr="00AD1F3F">
        <w:rPr>
          <w:rFonts w:ascii="Georgia" w:eastAsia="Times New Roman" w:hAnsi="Georgia" w:cs="Arial"/>
          <w:kern w:val="0"/>
          <w14:ligatures w14:val="none"/>
        </w:rPr>
        <w:t>Evans</w:t>
      </w:r>
      <w:r>
        <w:rPr>
          <w:rFonts w:ascii="Georgia" w:eastAsia="Times New Roman" w:hAnsi="Georgia" w:cs="Arial"/>
          <w:kern w:val="0"/>
          <w14:ligatures w14:val="none"/>
        </w:rPr>
        <w:t>’s service to the hospital was nothing short of transformative–a testament to his unwavering dedication to improving the health of Mississippi’s sick and injured children.</w:t>
      </w:r>
    </w:p>
    <w:p w14:paraId="7CBE78FB" w14:textId="5C7B3D8D" w:rsidR="00F954AE" w:rsidRPr="0029788D" w:rsidRDefault="00256E3B" w:rsidP="0029788D">
      <w:pPr>
        <w:shd w:val="clear" w:color="auto" w:fill="FFFFFF"/>
        <w:spacing w:after="300" w:line="240" w:lineRule="auto"/>
        <w:rPr>
          <w:rFonts w:ascii="Georgia" w:eastAsia="Times New Roman" w:hAnsi="Georgia" w:cs="Times New Roman"/>
          <w:kern w:val="0"/>
          <w14:ligatures w14:val="none"/>
        </w:rPr>
      </w:pPr>
      <w:r w:rsidRPr="00AD1F3F">
        <w:rPr>
          <w:rFonts w:ascii="Georgia" w:eastAsia="Times New Roman" w:hAnsi="Georgia" w:cs="Arial"/>
          <w:kern w:val="0"/>
          <w14:ligatures w14:val="none"/>
        </w:rPr>
        <w:t xml:space="preserve">During his 22-year tenure as </w:t>
      </w:r>
      <w:r w:rsidR="00B86687" w:rsidRPr="00AD1F3F">
        <w:rPr>
          <w:rFonts w:ascii="Georgia" w:eastAsia="Times New Roman" w:hAnsi="Georgia" w:cs="Arial"/>
          <w:kern w:val="0"/>
          <w14:ligatures w14:val="none"/>
        </w:rPr>
        <w:t>Chair of Pediatrics at the University of Mississippi Medical Center</w:t>
      </w:r>
      <w:r w:rsidR="00B86687">
        <w:rPr>
          <w:rFonts w:ascii="Georgia" w:eastAsia="Times New Roman" w:hAnsi="Georgia" w:cs="Arial"/>
          <w:kern w:val="0"/>
          <w14:ligatures w14:val="none"/>
        </w:rPr>
        <w:t xml:space="preserve"> from </w:t>
      </w:r>
      <w:r w:rsidR="00B86687" w:rsidRPr="00AD1F3F">
        <w:rPr>
          <w:rFonts w:ascii="Georgia" w:eastAsia="Times New Roman" w:hAnsi="Georgia" w:cs="Arial"/>
          <w:kern w:val="0"/>
          <w14:ligatures w14:val="none"/>
        </w:rPr>
        <w:t>1989 to 2011</w:t>
      </w:r>
      <w:r w:rsidRPr="00AD1F3F">
        <w:rPr>
          <w:rFonts w:ascii="Georgia" w:eastAsia="Times New Roman" w:hAnsi="Georgia" w:cs="Arial"/>
          <w:kern w:val="0"/>
          <w14:ligatures w14:val="none"/>
        </w:rPr>
        <w:t xml:space="preserve">, </w:t>
      </w:r>
      <w:r w:rsidR="0029788D">
        <w:rPr>
          <w:rFonts w:ascii="Georgia" w:eastAsia="Times New Roman" w:hAnsi="Georgia" w:cs="Arial"/>
          <w:kern w:val="0"/>
          <w14:ligatures w14:val="none"/>
        </w:rPr>
        <w:t>he</w:t>
      </w:r>
      <w:r w:rsidRPr="00AD1F3F">
        <w:rPr>
          <w:rFonts w:ascii="Georgia" w:eastAsia="Times New Roman" w:hAnsi="Georgia" w:cs="Arial"/>
          <w:kern w:val="0"/>
          <w14:ligatures w14:val="none"/>
        </w:rPr>
        <w:t xml:space="preserve"> founded Friends of Children’s Hospital, with the goal of one day building a new, state-of-the-art children’s hospital</w:t>
      </w:r>
      <w:r w:rsidR="00161087" w:rsidRPr="00AD1F3F">
        <w:rPr>
          <w:rFonts w:ascii="Georgia" w:eastAsia="Times New Roman" w:hAnsi="Georgia" w:cs="Arial"/>
          <w:kern w:val="0"/>
          <w14:ligatures w14:val="none"/>
        </w:rPr>
        <w:t>. True to his word, Batson Children’s Hospital</w:t>
      </w:r>
      <w:r w:rsidRPr="00AD1F3F">
        <w:rPr>
          <w:rFonts w:ascii="Georgia" w:eastAsia="Times New Roman" w:hAnsi="Georgia" w:cs="Arial"/>
          <w:kern w:val="0"/>
          <w14:ligatures w14:val="none"/>
        </w:rPr>
        <w:t xml:space="preserve"> </w:t>
      </w:r>
      <w:r w:rsidR="00161087" w:rsidRPr="00AD1F3F">
        <w:rPr>
          <w:rFonts w:ascii="Georgia" w:eastAsia="Times New Roman" w:hAnsi="Georgia" w:cs="Arial"/>
          <w:kern w:val="0"/>
          <w14:ligatures w14:val="none"/>
        </w:rPr>
        <w:t>officially opened in 1997, the first of its kind in Mississippi.</w:t>
      </w:r>
      <w:r w:rsidR="00B86687" w:rsidRPr="00B86687">
        <w:rPr>
          <w:rFonts w:ascii="Georgia" w:eastAsia="Times New Roman" w:hAnsi="Georgia" w:cs="Arial"/>
          <w:kern w:val="0"/>
          <w14:ligatures w14:val="none"/>
        </w:rPr>
        <w:t xml:space="preserve"> </w:t>
      </w:r>
    </w:p>
    <w:p w14:paraId="2828C202" w14:textId="77777777" w:rsidR="00295168" w:rsidRPr="00AD1F3F" w:rsidRDefault="00295168" w:rsidP="00295168">
      <w:pPr>
        <w:shd w:val="clear" w:color="auto" w:fill="FFFFFF"/>
        <w:spacing w:after="0" w:line="240" w:lineRule="auto"/>
        <w:rPr>
          <w:rFonts w:ascii="Georgia" w:eastAsia="Times New Roman" w:hAnsi="Georgia" w:cs="Arial"/>
          <w:kern w:val="0"/>
          <w14:ligatures w14:val="none"/>
        </w:rPr>
      </w:pPr>
      <w:r w:rsidRPr="00AD1F3F">
        <w:rPr>
          <w:rFonts w:ascii="Georgia" w:eastAsia="Times New Roman" w:hAnsi="Georgia" w:cs="Arial"/>
          <w:kern w:val="0"/>
          <w14:ligatures w14:val="none"/>
        </w:rPr>
        <w:t>“Dr. Evans led the children’s hospital when resources were few and the need was immense. It took vision, stubbornness</w:t>
      </w:r>
      <w:r>
        <w:rPr>
          <w:rFonts w:ascii="Georgia" w:eastAsia="Times New Roman" w:hAnsi="Georgia" w:cs="Arial"/>
          <w:kern w:val="0"/>
          <w14:ligatures w14:val="none"/>
        </w:rPr>
        <w:t>,</w:t>
      </w:r>
      <w:r w:rsidRPr="00AD1F3F">
        <w:rPr>
          <w:rFonts w:ascii="Georgia" w:eastAsia="Times New Roman" w:hAnsi="Georgia" w:cs="Arial"/>
          <w:kern w:val="0"/>
          <w14:ligatures w14:val="none"/>
        </w:rPr>
        <w:t xml:space="preserve"> and his great personality during those days to seek solutions for patients.  These constraints led him to founding Friends of Children’s Hospital in 1989 to grow awareness, volunteerism, and fundraising for the children’s hospital,” said Friends Board Chairman John Scarbrough. “Now 34 years later, Friends continues our all-out pursuit of these values and the vision that Dr. Evans created for the non-profit so many years ago.”</w:t>
      </w:r>
    </w:p>
    <w:p w14:paraId="3EA79F38" w14:textId="77777777" w:rsidR="00295168" w:rsidRPr="00AD1F3F" w:rsidRDefault="00295168" w:rsidP="00295168">
      <w:pPr>
        <w:shd w:val="clear" w:color="auto" w:fill="FFFFFF"/>
        <w:spacing w:after="0" w:line="240" w:lineRule="auto"/>
        <w:rPr>
          <w:rFonts w:ascii="Georgia" w:eastAsia="Times New Roman" w:hAnsi="Georgia" w:cs="Arial"/>
          <w:kern w:val="0"/>
          <w14:ligatures w14:val="none"/>
        </w:rPr>
      </w:pPr>
    </w:p>
    <w:p w14:paraId="3F93EEAD" w14:textId="181F6D98" w:rsidR="00295168" w:rsidRDefault="00295168" w:rsidP="00295168">
      <w:pPr>
        <w:shd w:val="clear" w:color="auto" w:fill="FFFFFF"/>
        <w:spacing w:after="0" w:line="240" w:lineRule="auto"/>
        <w:rPr>
          <w:rFonts w:ascii="Georgia" w:eastAsia="Times New Roman" w:hAnsi="Georgia" w:cs="Arial"/>
          <w:kern w:val="0"/>
          <w14:ligatures w14:val="none"/>
        </w:rPr>
      </w:pPr>
      <w:r w:rsidRPr="00AD1F3F">
        <w:rPr>
          <w:rFonts w:ascii="Georgia" w:eastAsia="Times New Roman" w:hAnsi="Georgia" w:cs="Arial"/>
          <w:kern w:val="0"/>
          <w14:ligatures w14:val="none"/>
        </w:rPr>
        <w:t xml:space="preserve">Through Friends of Children’s Hospital, Evans </w:t>
      </w:r>
      <w:r>
        <w:rPr>
          <w:rFonts w:ascii="Georgia" w:eastAsia="Times New Roman" w:hAnsi="Georgia" w:cs="Arial"/>
          <w:kern w:val="0"/>
          <w14:ligatures w14:val="none"/>
        </w:rPr>
        <w:t xml:space="preserve">also </w:t>
      </w:r>
      <w:r w:rsidRPr="00AD1F3F">
        <w:rPr>
          <w:rFonts w:ascii="Georgia" w:eastAsia="Times New Roman" w:hAnsi="Georgia" w:cs="Arial"/>
          <w:kern w:val="0"/>
          <w14:ligatures w14:val="none"/>
        </w:rPr>
        <w:t xml:space="preserve">helped raise millions of dollars for the care and treatment of Mississippi’s youngest and most vulnerable patients. Under </w:t>
      </w:r>
      <w:r>
        <w:rPr>
          <w:rFonts w:ascii="Georgia" w:eastAsia="Times New Roman" w:hAnsi="Georgia" w:cs="Arial"/>
          <w:kern w:val="0"/>
          <w14:ligatures w14:val="none"/>
        </w:rPr>
        <w:t xml:space="preserve">Dr. </w:t>
      </w:r>
      <w:r w:rsidRPr="00AD1F3F">
        <w:rPr>
          <w:rFonts w:ascii="Georgia" w:eastAsia="Times New Roman" w:hAnsi="Georgia" w:cs="Arial"/>
          <w:kern w:val="0"/>
          <w14:ligatures w14:val="none"/>
        </w:rPr>
        <w:t xml:space="preserve">Evans’ guidance, the children’s hospital expanded to include a new surgical wing, emergency room, lobby, cancer clinic and general pediatric clinic. </w:t>
      </w:r>
      <w:r>
        <w:rPr>
          <w:rFonts w:ascii="Georgia" w:eastAsia="Times New Roman" w:hAnsi="Georgia" w:cs="Arial"/>
          <w:kern w:val="0"/>
          <w14:ligatures w14:val="none"/>
        </w:rPr>
        <w:t>He</w:t>
      </w:r>
      <w:r w:rsidRPr="00AD1F3F">
        <w:rPr>
          <w:rFonts w:ascii="Georgia" w:eastAsia="Times New Roman" w:hAnsi="Georgia" w:cs="Arial"/>
          <w:kern w:val="0"/>
          <w14:ligatures w14:val="none"/>
        </w:rPr>
        <w:t xml:space="preserve"> also fostered several highly successful partnerships with the Junior League of Jackson, the Manning family, and Fondren Renaissance, to name a few.</w:t>
      </w:r>
    </w:p>
    <w:p w14:paraId="08BC2A1A" w14:textId="35A7DEAB" w:rsidR="00AF62EB" w:rsidRDefault="00AF62EB" w:rsidP="00295168">
      <w:pPr>
        <w:shd w:val="clear" w:color="auto" w:fill="FFFFFF"/>
        <w:spacing w:after="0" w:line="240" w:lineRule="auto"/>
        <w:rPr>
          <w:rFonts w:ascii="Georgia" w:eastAsia="Times New Roman" w:hAnsi="Georgia" w:cs="Arial"/>
          <w:kern w:val="0"/>
          <w14:ligatures w14:val="none"/>
        </w:rPr>
      </w:pPr>
    </w:p>
    <w:p w14:paraId="04161AF2" w14:textId="73D5C205" w:rsidR="00AF62EB" w:rsidRPr="00AD1F3F" w:rsidRDefault="00AF62EB" w:rsidP="00295168">
      <w:pPr>
        <w:shd w:val="clear" w:color="auto" w:fill="FFFFFF"/>
        <w:spacing w:after="0" w:line="240" w:lineRule="auto"/>
        <w:rPr>
          <w:rFonts w:ascii="Georgia" w:eastAsia="Times New Roman" w:hAnsi="Georgia" w:cs="Arial"/>
          <w:kern w:val="0"/>
          <w14:ligatures w14:val="none"/>
        </w:rPr>
      </w:pPr>
      <w:r>
        <w:rPr>
          <w:rFonts w:ascii="Georgia" w:eastAsia="Times New Roman" w:hAnsi="Georgia" w:cs="Arial"/>
          <w:kern w:val="0"/>
          <w14:ligatures w14:val="none"/>
        </w:rPr>
        <w:t xml:space="preserve">While Dr. Evan’s list of accomplishments is too lengthy to list and there are no words to adequately describe his tireless devotion to serving Mississippi kids, this new endowment is certainly a wonderful way to memorialize his lasting legacy, said </w:t>
      </w:r>
      <w:r w:rsidRPr="00AD1F3F">
        <w:rPr>
          <w:rFonts w:ascii="Georgia" w:hAnsi="Georgia" w:cs="Calibri"/>
        </w:rPr>
        <w:t xml:space="preserve">Dr. Mary Taylor, </w:t>
      </w:r>
      <w:r>
        <w:rPr>
          <w:rFonts w:ascii="Georgia" w:hAnsi="Georgia" w:cs="Calibri"/>
        </w:rPr>
        <w:t>P</w:t>
      </w:r>
      <w:r w:rsidRPr="00AD1F3F">
        <w:rPr>
          <w:rFonts w:ascii="Georgia" w:hAnsi="Georgia" w:cs="Calibri"/>
        </w:rPr>
        <w:t>rofessor and Suzan Brown Thames Chair of Pediatrics.</w:t>
      </w:r>
    </w:p>
    <w:p w14:paraId="293839B1" w14:textId="77777777" w:rsidR="00295168" w:rsidRPr="00AD1F3F" w:rsidRDefault="00295168" w:rsidP="00295168">
      <w:pPr>
        <w:shd w:val="clear" w:color="auto" w:fill="FFFFFF"/>
        <w:spacing w:after="0" w:line="240" w:lineRule="auto"/>
        <w:rPr>
          <w:rFonts w:ascii="Georgia" w:eastAsia="Times New Roman" w:hAnsi="Georgia" w:cs="Arial"/>
          <w:kern w:val="0"/>
          <w14:ligatures w14:val="none"/>
        </w:rPr>
      </w:pPr>
    </w:p>
    <w:p w14:paraId="15618633" w14:textId="2E450213" w:rsidR="00F954AE" w:rsidRPr="00AD1F3F" w:rsidRDefault="00F954AE" w:rsidP="00256E3B">
      <w:pPr>
        <w:shd w:val="clear" w:color="auto" w:fill="FFFFFF"/>
        <w:spacing w:after="0" w:line="240" w:lineRule="auto"/>
        <w:rPr>
          <w:rFonts w:ascii="Georgia" w:eastAsia="Times New Roman" w:hAnsi="Georgia" w:cs="Arial"/>
          <w:kern w:val="0"/>
          <w14:ligatures w14:val="none"/>
        </w:rPr>
      </w:pPr>
      <w:r w:rsidRPr="00AD1F3F">
        <w:rPr>
          <w:rFonts w:ascii="Georgia" w:hAnsi="Georgia" w:cs="Calibri"/>
        </w:rPr>
        <w:t>“Establishment of the Dr. Owen B. and Lynn M. Evans Chair of Pediatric Neurology is a meaningful way to honor Dr. Evans, who ha</w:t>
      </w:r>
      <w:r w:rsidR="0029788D">
        <w:rPr>
          <w:rFonts w:ascii="Georgia" w:hAnsi="Georgia" w:cs="Calibri"/>
        </w:rPr>
        <w:t>d</w:t>
      </w:r>
      <w:r w:rsidRPr="00AD1F3F">
        <w:rPr>
          <w:rFonts w:ascii="Georgia" w:hAnsi="Georgia" w:cs="Calibri"/>
        </w:rPr>
        <w:t xml:space="preserve"> such an immense impact on pediatrics, and support the mission of Children’s of Mississippi</w:t>
      </w:r>
      <w:r w:rsidR="0029788D">
        <w:rPr>
          <w:rFonts w:ascii="Georgia" w:hAnsi="Georgia" w:cs="Calibri"/>
        </w:rPr>
        <w:t xml:space="preserve">–ultimately </w:t>
      </w:r>
      <w:r w:rsidRPr="00AD1F3F">
        <w:rPr>
          <w:rFonts w:ascii="Georgia" w:hAnsi="Georgia" w:cs="Calibri"/>
        </w:rPr>
        <w:t xml:space="preserve">helping children with neurological conditions reach their full potential,” </w:t>
      </w:r>
      <w:r w:rsidR="00AF62EB">
        <w:rPr>
          <w:rFonts w:ascii="Georgia" w:hAnsi="Georgia" w:cs="Calibri"/>
        </w:rPr>
        <w:t xml:space="preserve">she </w:t>
      </w:r>
      <w:r w:rsidRPr="00AD1F3F">
        <w:rPr>
          <w:rFonts w:ascii="Georgia" w:hAnsi="Georgia" w:cs="Calibri"/>
        </w:rPr>
        <w:t>said</w:t>
      </w:r>
      <w:r w:rsidR="00AF62EB">
        <w:rPr>
          <w:rFonts w:ascii="Georgia" w:hAnsi="Georgia" w:cs="Calibri"/>
        </w:rPr>
        <w:t>.</w:t>
      </w:r>
      <w:r w:rsidRPr="00AD1F3F">
        <w:rPr>
          <w:rFonts w:ascii="Georgia" w:hAnsi="Georgia" w:cs="Calibri"/>
        </w:rPr>
        <w:t xml:space="preserve"> “We are so grateful for this generous gift from Friends of Children’s Hospital as a partner in pediatrics.”</w:t>
      </w:r>
    </w:p>
    <w:p w14:paraId="347FFD67" w14:textId="77777777" w:rsidR="00256E3B" w:rsidRPr="00AD1F3F" w:rsidRDefault="00256E3B" w:rsidP="00256E3B">
      <w:pPr>
        <w:shd w:val="clear" w:color="auto" w:fill="FFFFFF"/>
        <w:spacing w:after="0" w:line="240" w:lineRule="auto"/>
        <w:rPr>
          <w:rFonts w:ascii="Georgia" w:eastAsia="Times New Roman" w:hAnsi="Georgia" w:cs="Arial"/>
          <w:kern w:val="0"/>
          <w14:ligatures w14:val="none"/>
        </w:rPr>
      </w:pPr>
    </w:p>
    <w:p w14:paraId="4EC165A3" w14:textId="77777777" w:rsidR="00256E3B" w:rsidRPr="00AD1F3F" w:rsidRDefault="00256E3B" w:rsidP="00256E3B">
      <w:pPr>
        <w:shd w:val="clear" w:color="auto" w:fill="FFFFFF"/>
        <w:spacing w:after="0" w:line="240" w:lineRule="auto"/>
        <w:rPr>
          <w:rFonts w:ascii="Georgia" w:eastAsia="Times New Roman" w:hAnsi="Georgia" w:cs="Arial"/>
          <w:kern w:val="0"/>
          <w14:ligatures w14:val="none"/>
        </w:rPr>
      </w:pPr>
    </w:p>
    <w:p w14:paraId="0D9447FA" w14:textId="5DCA9401" w:rsidR="00256E3B" w:rsidRPr="00AD1F3F" w:rsidRDefault="00256E3B" w:rsidP="00256E3B">
      <w:pPr>
        <w:shd w:val="clear" w:color="auto" w:fill="FFFFFF"/>
        <w:spacing w:after="0" w:line="240" w:lineRule="auto"/>
        <w:rPr>
          <w:rFonts w:ascii="Georgia" w:eastAsia="Times New Roman" w:hAnsi="Georgia" w:cs="Arial"/>
          <w:kern w:val="0"/>
          <w14:ligatures w14:val="none"/>
        </w:rPr>
      </w:pPr>
      <w:r w:rsidRPr="00AD1F3F">
        <w:rPr>
          <w:rFonts w:ascii="Georgia" w:eastAsia="Times New Roman" w:hAnsi="Georgia" w:cs="Arial"/>
          <w:kern w:val="0"/>
          <w14:ligatures w14:val="none"/>
        </w:rPr>
        <w:lastRenderedPageBreak/>
        <w:t>“On behalf of the children of Mississippi who have benefitted from Dr. Evans’ leadership, commitment and vision for a healthier, brighter tomorrow, thank you,” said Friends Executive Director Caitlin Foreman. “Whether treating a child with an inoperable brain tumor; spearheading a multi-million-dollar hospital expansion; conducting critical, life-saving clinical research; teaching the next generation of healthcare leaders; or overseeing an entire pediatrics department, Dr. Evans left an immeasurable impact. And with the $1 million endowment in his name, Dr. Evans’ legacy will continue into perpetuity.”</w:t>
      </w:r>
    </w:p>
    <w:p w14:paraId="5D0BF6F5" w14:textId="77777777" w:rsidR="007F56FD" w:rsidRPr="00AD1F3F" w:rsidRDefault="007F56FD" w:rsidP="00256E3B">
      <w:pPr>
        <w:shd w:val="clear" w:color="auto" w:fill="FFFFFF"/>
        <w:spacing w:after="0" w:line="240" w:lineRule="auto"/>
        <w:rPr>
          <w:rFonts w:ascii="Georgia" w:eastAsia="Times New Roman" w:hAnsi="Georgia" w:cs="Arial"/>
          <w:b/>
          <w:bCs/>
          <w:kern w:val="0"/>
          <w14:ligatures w14:val="none"/>
        </w:rPr>
      </w:pPr>
    </w:p>
    <w:p w14:paraId="33B3985F" w14:textId="69181C8B" w:rsidR="002D1080" w:rsidRPr="00AD1F3F" w:rsidRDefault="002D1080" w:rsidP="00256E3B">
      <w:pPr>
        <w:shd w:val="clear" w:color="auto" w:fill="FFFFFF"/>
        <w:spacing w:after="0" w:line="240" w:lineRule="auto"/>
        <w:rPr>
          <w:rFonts w:ascii="Georgia" w:eastAsia="Times New Roman" w:hAnsi="Georgia" w:cs="Arial"/>
          <w:b/>
          <w:bCs/>
          <w:kern w:val="0"/>
          <w14:ligatures w14:val="none"/>
        </w:rPr>
      </w:pPr>
      <w:r w:rsidRPr="00AD1F3F">
        <w:rPr>
          <w:rFonts w:ascii="Georgia" w:eastAsia="Times New Roman" w:hAnsi="Georgia" w:cs="Arial"/>
          <w:b/>
          <w:bCs/>
          <w:kern w:val="0"/>
          <w14:ligatures w14:val="none"/>
        </w:rPr>
        <w:t>About Friends of Children’s Hospital</w:t>
      </w:r>
    </w:p>
    <w:p w14:paraId="66261C6C" w14:textId="45E351E3" w:rsidR="00A76155" w:rsidRPr="00AD1F3F" w:rsidRDefault="002D1080">
      <w:pPr>
        <w:rPr>
          <w:rFonts w:ascii="Georgia" w:hAnsi="Georgia"/>
        </w:rPr>
      </w:pPr>
      <w:r w:rsidRPr="00AD1F3F">
        <w:rPr>
          <w:rFonts w:ascii="Georgia" w:hAnsi="Georgia"/>
        </w:rPr>
        <w:t xml:space="preserve">Friends of Children’s Hospital, founded in 1989 by a group of dedicated volunteers from across the state, supports Mississippi’s only children’s hospital by driving fundraising, growing volunteerism and building awareness. Since its inception more than 30 years ago, the nonprofit organization has raised more than $45 million to purchase state-of-the-art equipment, construct new facilities and provide vitally important services for all pediatric patients. For more information about Friends of Children’s Hospital, please visit </w:t>
      </w:r>
      <w:hyperlink r:id="rId7" w:history="1">
        <w:r w:rsidRPr="00AD1F3F">
          <w:rPr>
            <w:rStyle w:val="Hyperlink"/>
            <w:rFonts w:ascii="Georgia" w:hAnsi="Georgia"/>
            <w:color w:val="auto"/>
          </w:rPr>
          <w:t>www.friendsofch.org</w:t>
        </w:r>
      </w:hyperlink>
      <w:r w:rsidRPr="00AD1F3F">
        <w:rPr>
          <w:rFonts w:ascii="Georgia" w:hAnsi="Georgia"/>
        </w:rPr>
        <w:t xml:space="preserve"> or email </w:t>
      </w:r>
      <w:hyperlink r:id="rId8" w:history="1">
        <w:r w:rsidRPr="00AD1F3F">
          <w:rPr>
            <w:rStyle w:val="Hyperlink"/>
            <w:rFonts w:ascii="Georgia" w:hAnsi="Georgia"/>
            <w:color w:val="auto"/>
          </w:rPr>
          <w:t>friends@friendsofch.org</w:t>
        </w:r>
      </w:hyperlink>
      <w:r w:rsidRPr="00AD1F3F">
        <w:rPr>
          <w:rFonts w:ascii="Georgia" w:hAnsi="Georgia"/>
        </w:rPr>
        <w:t>.</w:t>
      </w:r>
    </w:p>
    <w:p w14:paraId="61F682B5" w14:textId="62BAA687" w:rsidR="00256E3B" w:rsidRPr="00AD1F3F" w:rsidRDefault="00256E3B" w:rsidP="00256E3B">
      <w:pPr>
        <w:jc w:val="center"/>
        <w:rPr>
          <w:rFonts w:ascii="Georgia" w:hAnsi="Georgia"/>
        </w:rPr>
      </w:pPr>
      <w:r w:rsidRPr="00AD1F3F">
        <w:rPr>
          <w:rFonts w:ascii="Georgia" w:hAnsi="Georgia"/>
        </w:rPr>
        <w:t>###</w:t>
      </w:r>
    </w:p>
    <w:sectPr w:rsidR="00256E3B" w:rsidRPr="00AD1F3F" w:rsidSect="00256E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E3B"/>
    <w:rsid w:val="00161087"/>
    <w:rsid w:val="00256E3B"/>
    <w:rsid w:val="00295168"/>
    <w:rsid w:val="0029788D"/>
    <w:rsid w:val="002D1080"/>
    <w:rsid w:val="005D0C42"/>
    <w:rsid w:val="007D22AA"/>
    <w:rsid w:val="007F56FD"/>
    <w:rsid w:val="009338B3"/>
    <w:rsid w:val="00A76155"/>
    <w:rsid w:val="00AD1F3F"/>
    <w:rsid w:val="00AF62EB"/>
    <w:rsid w:val="00B54BFD"/>
    <w:rsid w:val="00B86687"/>
    <w:rsid w:val="00E27958"/>
    <w:rsid w:val="00F95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83A61"/>
  <w15:chartTrackingRefBased/>
  <w15:docId w15:val="{174ECDD8-8989-4B44-AC9E-6BFACBC8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6E3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256E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035517">
      <w:bodyDiv w:val="1"/>
      <w:marLeft w:val="0"/>
      <w:marRight w:val="0"/>
      <w:marTop w:val="0"/>
      <w:marBottom w:val="0"/>
      <w:divBdr>
        <w:top w:val="none" w:sz="0" w:space="0" w:color="auto"/>
        <w:left w:val="none" w:sz="0" w:space="0" w:color="auto"/>
        <w:bottom w:val="none" w:sz="0" w:space="0" w:color="auto"/>
        <w:right w:val="none" w:sz="0" w:space="0" w:color="auto"/>
      </w:divBdr>
    </w:div>
    <w:div w:id="1065490079">
      <w:bodyDiv w:val="1"/>
      <w:marLeft w:val="0"/>
      <w:marRight w:val="0"/>
      <w:marTop w:val="0"/>
      <w:marBottom w:val="0"/>
      <w:divBdr>
        <w:top w:val="none" w:sz="0" w:space="0" w:color="auto"/>
        <w:left w:val="none" w:sz="0" w:space="0" w:color="auto"/>
        <w:bottom w:val="none" w:sz="0" w:space="0" w:color="auto"/>
        <w:right w:val="none" w:sz="0" w:space="0" w:color="auto"/>
      </w:divBdr>
    </w:div>
    <w:div w:id="155242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ends@friendsofch.org" TargetMode="External"/><Relationship Id="rId3" Type="http://schemas.openxmlformats.org/officeDocument/2006/relationships/customXml" Target="../customXml/item3.xml"/><Relationship Id="rId7" Type="http://schemas.openxmlformats.org/officeDocument/2006/relationships/hyperlink" Target="http://www.friendsofch.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EDE88D7D20054685757EE7CFB333EB" ma:contentTypeVersion="16" ma:contentTypeDescription="Create a new document." ma:contentTypeScope="" ma:versionID="c1dff7815d7da8dbaf7c5ef9d8b9d908">
  <xsd:schema xmlns:xsd="http://www.w3.org/2001/XMLSchema" xmlns:xs="http://www.w3.org/2001/XMLSchema" xmlns:p="http://schemas.microsoft.com/office/2006/metadata/properties" xmlns:ns2="7e8adbe4-cbe9-471c-8379-080587479a7b" xmlns:ns3="91230354-2194-4c19-9b3d-380bad97a2fa" targetNamespace="http://schemas.microsoft.com/office/2006/metadata/properties" ma:root="true" ma:fieldsID="d9aded2d9f85f4715db9c7fb39adba7e" ns2:_="" ns3:_="">
    <xsd:import namespace="7e8adbe4-cbe9-471c-8379-080587479a7b"/>
    <xsd:import namespace="91230354-2194-4c19-9b3d-380bad97a2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adbe4-cbe9-471c-8379-080587479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660eed-e818-405a-9183-13b041ac91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230354-2194-4c19-9b3d-380bad97a2f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994c4c-98f0-4354-b68b-87629d875519}" ma:internalName="TaxCatchAll" ma:showField="CatchAllData" ma:web="91230354-2194-4c19-9b3d-380bad97a2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1230354-2194-4c19-9b3d-380bad97a2fa" xsi:nil="true"/>
    <lcf76f155ced4ddcb4097134ff3c332f xmlns="7e8adbe4-cbe9-471c-8379-080587479a7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DDE934A-9BCC-48CD-A6F1-08CFE7065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adbe4-cbe9-471c-8379-080587479a7b"/>
    <ds:schemaRef ds:uri="91230354-2194-4c19-9b3d-380bad97a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0EE9EE-C990-4D9E-9A97-119E82A6248C}">
  <ds:schemaRefs>
    <ds:schemaRef ds:uri="http://schemas.microsoft.com/sharepoint/v3/contenttype/forms"/>
  </ds:schemaRefs>
</ds:datastoreItem>
</file>

<file path=customXml/itemProps3.xml><?xml version="1.0" encoding="utf-8"?>
<ds:datastoreItem xmlns:ds="http://schemas.openxmlformats.org/officeDocument/2006/customXml" ds:itemID="{FE018F33-0607-4FDE-91FC-E6C4DE0A17E0}">
  <ds:schemaRefs>
    <ds:schemaRef ds:uri="http://schemas.microsoft.com/office/2006/metadata/properties"/>
    <ds:schemaRef ds:uri="http://schemas.microsoft.com/office/infopath/2007/PartnerControls"/>
    <ds:schemaRef ds:uri="91230354-2194-4c19-9b3d-380bad97a2fa"/>
    <ds:schemaRef ds:uri="7e8adbe4-cbe9-471c-8379-080587479a7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4391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Ferguson</dc:creator>
  <cp:keywords/>
  <dc:description/>
  <cp:lastModifiedBy>Mary Clair Kelly</cp:lastModifiedBy>
  <cp:revision>2</cp:revision>
  <dcterms:created xsi:type="dcterms:W3CDTF">2023-02-13T19:25:00Z</dcterms:created>
  <dcterms:modified xsi:type="dcterms:W3CDTF">2023-02-13T19:25:00Z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0x01010028EDE88D7D20054685757EE7CFB333EB</vt:lpwstr>
  </property>
</Properties>
</file>